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DABF8" w14:textId="77777777" w:rsidR="008B34F3" w:rsidRDefault="003D0F22" w:rsidP="00C76267">
      <w:pPr>
        <w:tabs>
          <w:tab w:val="right" w:pos="8640"/>
        </w:tabs>
        <w:spacing w:line="48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4310-33</w:t>
      </w:r>
    </w:p>
    <w:p w14:paraId="7C1DABF9" w14:textId="77777777" w:rsidR="008B34F3" w:rsidRPr="00B7405E" w:rsidRDefault="008B34F3" w:rsidP="00935482">
      <w:pPr>
        <w:spacing w:line="468" w:lineRule="auto"/>
        <w:rPr>
          <w:rFonts w:ascii="Times New Roman" w:hAnsi="Times New Roman"/>
          <w:bCs/>
          <w:sz w:val="24"/>
        </w:rPr>
      </w:pPr>
      <w:r w:rsidRPr="00B7405E">
        <w:rPr>
          <w:rFonts w:ascii="Times New Roman" w:hAnsi="Times New Roman"/>
          <w:bCs/>
          <w:sz w:val="24"/>
        </w:rPr>
        <w:t>DEPARTMENT OF THE INTERIOR</w:t>
      </w:r>
    </w:p>
    <w:p w14:paraId="7C1DABFA" w14:textId="77777777" w:rsidR="008B34F3" w:rsidRPr="00B7405E" w:rsidRDefault="00613C5F" w:rsidP="00935482">
      <w:pPr>
        <w:spacing w:line="468" w:lineRule="auto"/>
        <w:rPr>
          <w:rFonts w:ascii="Times New Roman" w:hAnsi="Times New Roman"/>
          <w:bCs/>
          <w:sz w:val="24"/>
        </w:rPr>
      </w:pPr>
      <w:r w:rsidRPr="00B7405E">
        <w:rPr>
          <w:rFonts w:ascii="Times New Roman" w:hAnsi="Times New Roman"/>
          <w:bCs/>
          <w:sz w:val="24"/>
        </w:rPr>
        <w:t>BUREAU OF LAND MANAGEMENT</w:t>
      </w:r>
    </w:p>
    <w:p w14:paraId="7C1DABFB" w14:textId="77777777" w:rsidR="007B37C3" w:rsidRPr="00482125" w:rsidRDefault="007B37C3" w:rsidP="00935482">
      <w:pPr>
        <w:spacing w:line="468" w:lineRule="auto"/>
        <w:rPr>
          <w:rFonts w:ascii="Times New Roman" w:hAnsi="Times New Roman"/>
          <w:bCs/>
          <w:sz w:val="24"/>
        </w:rPr>
      </w:pPr>
      <w:r w:rsidRPr="00482125">
        <w:rPr>
          <w:rFonts w:ascii="Times New Roman" w:hAnsi="Times New Roman"/>
          <w:bCs/>
          <w:sz w:val="24"/>
        </w:rPr>
        <w:t>[</w:t>
      </w:r>
      <w:r w:rsidR="00613C5F" w:rsidRPr="00613C5F">
        <w:rPr>
          <w:rFonts w:ascii="Times New Roman" w:hAnsi="Times New Roman"/>
          <w:bCs/>
          <w:sz w:val="24"/>
        </w:rPr>
        <w:t>LLOR-936000-L1430000-FQ0000-HAG12-0150; WAOR-22073 and 22465</w:t>
      </w:r>
      <w:r w:rsidRPr="00482125">
        <w:rPr>
          <w:rFonts w:ascii="Times New Roman" w:hAnsi="Times New Roman"/>
          <w:bCs/>
          <w:sz w:val="24"/>
        </w:rPr>
        <w:t>]</w:t>
      </w:r>
    </w:p>
    <w:p w14:paraId="7C1DABFC" w14:textId="5D567597" w:rsidR="008B34F3" w:rsidRPr="00482125" w:rsidRDefault="008B34F3" w:rsidP="00935482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68" w:lineRule="auto"/>
        <w:rPr>
          <w:rFonts w:ascii="Times New Roman" w:hAnsi="Times New Roman"/>
          <w:bCs/>
          <w:sz w:val="24"/>
        </w:rPr>
      </w:pPr>
      <w:r w:rsidRPr="00482125">
        <w:rPr>
          <w:rFonts w:ascii="Times New Roman" w:hAnsi="Times New Roman"/>
          <w:bCs/>
          <w:sz w:val="24"/>
        </w:rPr>
        <w:t>Public Land</w:t>
      </w:r>
      <w:r w:rsidR="00855CB4" w:rsidRPr="00482125">
        <w:rPr>
          <w:rFonts w:ascii="Times New Roman" w:hAnsi="Times New Roman"/>
          <w:bCs/>
          <w:sz w:val="24"/>
        </w:rPr>
        <w:t xml:space="preserve"> Order No.  </w:t>
      </w:r>
      <w:r w:rsidR="00CB5ECC" w:rsidRPr="00CB5ECC">
        <w:rPr>
          <w:rFonts w:ascii="Times New Roman" w:hAnsi="Times New Roman"/>
          <w:b/>
          <w:bCs/>
          <w:sz w:val="32"/>
          <w:szCs w:val="32"/>
        </w:rPr>
        <w:t>7789</w:t>
      </w:r>
      <w:r w:rsidR="00855CB4" w:rsidRPr="00482125">
        <w:rPr>
          <w:rFonts w:ascii="Times New Roman" w:hAnsi="Times New Roman"/>
          <w:bCs/>
          <w:sz w:val="24"/>
        </w:rPr>
        <w:t xml:space="preserve">  </w:t>
      </w:r>
      <w:r w:rsidRPr="00482125">
        <w:rPr>
          <w:rFonts w:ascii="Times New Roman" w:hAnsi="Times New Roman"/>
          <w:bCs/>
          <w:sz w:val="24"/>
        </w:rPr>
        <w:t xml:space="preserve">; </w:t>
      </w:r>
      <w:r w:rsidR="002338DD">
        <w:rPr>
          <w:rFonts w:ascii="Times New Roman" w:hAnsi="Times New Roman"/>
          <w:bCs/>
          <w:sz w:val="24"/>
        </w:rPr>
        <w:t xml:space="preserve">Partial </w:t>
      </w:r>
      <w:r w:rsidR="00E47F96">
        <w:rPr>
          <w:rFonts w:ascii="Times New Roman" w:hAnsi="Times New Roman"/>
          <w:bCs/>
          <w:sz w:val="24"/>
        </w:rPr>
        <w:t xml:space="preserve">Withdrawal </w:t>
      </w:r>
      <w:r w:rsidR="004A5962" w:rsidRPr="00482125">
        <w:rPr>
          <w:rFonts w:ascii="Times New Roman" w:hAnsi="Times New Roman"/>
          <w:bCs/>
          <w:sz w:val="24"/>
        </w:rPr>
        <w:t xml:space="preserve">Revocation </w:t>
      </w:r>
      <w:r w:rsidR="002338DD">
        <w:rPr>
          <w:rFonts w:ascii="Times New Roman" w:hAnsi="Times New Roman"/>
          <w:bCs/>
          <w:sz w:val="24"/>
        </w:rPr>
        <w:t xml:space="preserve">and </w:t>
      </w:r>
      <w:r w:rsidR="005C2712">
        <w:rPr>
          <w:rFonts w:ascii="Times New Roman" w:hAnsi="Times New Roman"/>
          <w:bCs/>
          <w:sz w:val="24"/>
        </w:rPr>
        <w:t xml:space="preserve">Transfer of </w:t>
      </w:r>
      <w:r w:rsidR="008F1334">
        <w:rPr>
          <w:rFonts w:ascii="Times New Roman" w:hAnsi="Times New Roman"/>
          <w:bCs/>
          <w:sz w:val="24"/>
        </w:rPr>
        <w:t xml:space="preserve">Administrative </w:t>
      </w:r>
      <w:r w:rsidR="005C2712">
        <w:rPr>
          <w:rFonts w:ascii="Times New Roman" w:hAnsi="Times New Roman"/>
          <w:bCs/>
          <w:sz w:val="24"/>
        </w:rPr>
        <w:t>Jurisdiction</w:t>
      </w:r>
      <w:r w:rsidR="00E47F96">
        <w:rPr>
          <w:rFonts w:ascii="Times New Roman" w:hAnsi="Times New Roman"/>
          <w:bCs/>
          <w:sz w:val="24"/>
        </w:rPr>
        <w:t xml:space="preserve"> for Fort Vancouver National Historic Site</w:t>
      </w:r>
      <w:r w:rsidR="00C979E1" w:rsidRPr="00482125">
        <w:rPr>
          <w:rFonts w:ascii="Times New Roman" w:hAnsi="Times New Roman"/>
          <w:bCs/>
          <w:sz w:val="24"/>
        </w:rPr>
        <w:t xml:space="preserve">; </w:t>
      </w:r>
      <w:r w:rsidR="002B7661">
        <w:rPr>
          <w:rFonts w:ascii="Times New Roman" w:hAnsi="Times New Roman"/>
          <w:bCs/>
          <w:sz w:val="24"/>
        </w:rPr>
        <w:t>Washington</w:t>
      </w:r>
    </w:p>
    <w:p w14:paraId="7C1DABFD" w14:textId="77777777" w:rsidR="008B34F3" w:rsidRPr="00482125" w:rsidRDefault="008B34F3" w:rsidP="00935482">
      <w:pPr>
        <w:tabs>
          <w:tab w:val="left" w:pos="1541"/>
        </w:tabs>
        <w:spacing w:line="468" w:lineRule="auto"/>
        <w:rPr>
          <w:rFonts w:ascii="Times New Roman" w:hAnsi="Times New Roman"/>
          <w:bCs/>
          <w:sz w:val="24"/>
        </w:rPr>
      </w:pPr>
      <w:r w:rsidRPr="00B7405E">
        <w:rPr>
          <w:rFonts w:ascii="Times New Roman" w:hAnsi="Times New Roman"/>
          <w:bCs/>
          <w:sz w:val="24"/>
        </w:rPr>
        <w:t>AGENCY:</w:t>
      </w:r>
      <w:r w:rsidR="00291796" w:rsidRPr="00482125">
        <w:rPr>
          <w:rFonts w:ascii="Times New Roman" w:hAnsi="Times New Roman"/>
          <w:bCs/>
          <w:sz w:val="24"/>
        </w:rPr>
        <w:tab/>
      </w:r>
      <w:r w:rsidRPr="00482125">
        <w:rPr>
          <w:rFonts w:ascii="Times New Roman" w:hAnsi="Times New Roman"/>
          <w:bCs/>
          <w:sz w:val="24"/>
        </w:rPr>
        <w:t>Bure</w:t>
      </w:r>
      <w:r w:rsidR="00CA3AFE">
        <w:rPr>
          <w:rFonts w:ascii="Times New Roman" w:hAnsi="Times New Roman"/>
          <w:bCs/>
          <w:sz w:val="24"/>
        </w:rPr>
        <w:t>au of Land Management, Interior</w:t>
      </w:r>
      <w:r w:rsidR="009A7EDD">
        <w:rPr>
          <w:rFonts w:ascii="Times New Roman" w:hAnsi="Times New Roman"/>
          <w:bCs/>
          <w:sz w:val="24"/>
        </w:rPr>
        <w:t>.</w:t>
      </w:r>
    </w:p>
    <w:p w14:paraId="7C1DABFE" w14:textId="77777777" w:rsidR="008B34F3" w:rsidRPr="00482125" w:rsidRDefault="008B34F3" w:rsidP="00935482">
      <w:pPr>
        <w:tabs>
          <w:tab w:val="left" w:pos="1541"/>
        </w:tabs>
        <w:spacing w:line="468" w:lineRule="auto"/>
        <w:rPr>
          <w:rFonts w:ascii="Times New Roman" w:hAnsi="Times New Roman"/>
          <w:bCs/>
          <w:sz w:val="24"/>
        </w:rPr>
      </w:pPr>
      <w:r w:rsidRPr="00B7405E">
        <w:rPr>
          <w:rFonts w:ascii="Times New Roman" w:hAnsi="Times New Roman"/>
          <w:bCs/>
          <w:sz w:val="24"/>
        </w:rPr>
        <w:t>ACTION:</w:t>
      </w:r>
      <w:r w:rsidR="009B66A1" w:rsidRPr="00482125">
        <w:rPr>
          <w:rFonts w:ascii="Times New Roman" w:hAnsi="Times New Roman"/>
          <w:bCs/>
          <w:sz w:val="24"/>
        </w:rPr>
        <w:tab/>
      </w:r>
      <w:r w:rsidR="00CA3AFE">
        <w:rPr>
          <w:rFonts w:ascii="Times New Roman" w:hAnsi="Times New Roman"/>
          <w:bCs/>
          <w:sz w:val="24"/>
        </w:rPr>
        <w:t>Public Land Order</w:t>
      </w:r>
      <w:r w:rsidR="009A7EDD">
        <w:rPr>
          <w:rFonts w:ascii="Times New Roman" w:hAnsi="Times New Roman"/>
          <w:bCs/>
          <w:sz w:val="24"/>
        </w:rPr>
        <w:t>.</w:t>
      </w:r>
    </w:p>
    <w:p w14:paraId="7C1DABFF" w14:textId="41087AE7" w:rsidR="008B34F3" w:rsidRPr="00482125" w:rsidRDefault="008B34F3" w:rsidP="00935482">
      <w:pPr>
        <w:tabs>
          <w:tab w:val="left" w:pos="1541"/>
        </w:tabs>
        <w:spacing w:line="468" w:lineRule="auto"/>
        <w:rPr>
          <w:rFonts w:ascii="Times New Roman" w:hAnsi="Times New Roman"/>
          <w:sz w:val="24"/>
        </w:rPr>
      </w:pPr>
      <w:r w:rsidRPr="00B7405E">
        <w:rPr>
          <w:rFonts w:ascii="Times New Roman" w:hAnsi="Times New Roman"/>
          <w:sz w:val="24"/>
        </w:rPr>
        <w:t>SUMMARY:</w:t>
      </w:r>
      <w:r w:rsidR="00291796" w:rsidRPr="00482125">
        <w:rPr>
          <w:rFonts w:ascii="Times New Roman" w:hAnsi="Times New Roman"/>
          <w:sz w:val="24"/>
        </w:rPr>
        <w:tab/>
      </w:r>
      <w:r w:rsidR="004A5962" w:rsidRPr="00482125">
        <w:rPr>
          <w:rFonts w:ascii="Times New Roman" w:hAnsi="Times New Roman"/>
          <w:sz w:val="24"/>
        </w:rPr>
        <w:t xml:space="preserve">This order </w:t>
      </w:r>
      <w:r w:rsidR="00E47F96">
        <w:rPr>
          <w:rFonts w:ascii="Times New Roman" w:hAnsi="Times New Roman"/>
          <w:sz w:val="24"/>
        </w:rPr>
        <w:t xml:space="preserve">partially </w:t>
      </w:r>
      <w:r w:rsidR="00C751C1" w:rsidRPr="00482125">
        <w:rPr>
          <w:rFonts w:ascii="Times New Roman" w:hAnsi="Times New Roman"/>
          <w:sz w:val="24"/>
        </w:rPr>
        <w:t>revokes</w:t>
      </w:r>
      <w:r w:rsidR="00FF004F" w:rsidRPr="00482125">
        <w:rPr>
          <w:rFonts w:ascii="Times New Roman" w:hAnsi="Times New Roman"/>
          <w:sz w:val="24"/>
        </w:rPr>
        <w:t xml:space="preserve"> </w:t>
      </w:r>
      <w:r w:rsidR="00B77DA3" w:rsidRPr="00482125">
        <w:rPr>
          <w:rFonts w:ascii="Times New Roman" w:hAnsi="Times New Roman"/>
          <w:sz w:val="24"/>
        </w:rPr>
        <w:t xml:space="preserve">a </w:t>
      </w:r>
      <w:r w:rsidR="008F1334">
        <w:rPr>
          <w:rFonts w:ascii="Times New Roman" w:hAnsi="Times New Roman"/>
          <w:sz w:val="24"/>
        </w:rPr>
        <w:t>withdrawal created by</w:t>
      </w:r>
      <w:r w:rsidR="002338DD">
        <w:rPr>
          <w:rFonts w:ascii="Times New Roman" w:hAnsi="Times New Roman"/>
          <w:sz w:val="24"/>
        </w:rPr>
        <w:t xml:space="preserve"> a Secretarial Order, General Orders, and an Executive Order</w:t>
      </w:r>
      <w:r w:rsidR="00274C0E">
        <w:rPr>
          <w:rFonts w:ascii="Times New Roman" w:hAnsi="Times New Roman"/>
          <w:sz w:val="24"/>
        </w:rPr>
        <w:t>s, and an Executive Order</w:t>
      </w:r>
      <w:bookmarkStart w:id="0" w:name="_GoBack"/>
      <w:bookmarkEnd w:id="0"/>
      <w:r w:rsidR="00622FB5" w:rsidRPr="00482125">
        <w:rPr>
          <w:rFonts w:ascii="Times New Roman" w:hAnsi="Times New Roman"/>
          <w:sz w:val="24"/>
        </w:rPr>
        <w:t xml:space="preserve"> </w:t>
      </w:r>
      <w:r w:rsidR="00747616" w:rsidRPr="00482125">
        <w:rPr>
          <w:rFonts w:ascii="Times New Roman" w:hAnsi="Times New Roman"/>
          <w:sz w:val="24"/>
        </w:rPr>
        <w:t xml:space="preserve">insofar </w:t>
      </w:r>
      <w:r w:rsidR="004A5962" w:rsidRPr="00482125">
        <w:rPr>
          <w:rFonts w:ascii="Times New Roman" w:hAnsi="Times New Roman"/>
          <w:sz w:val="24"/>
        </w:rPr>
        <w:t xml:space="preserve">as </w:t>
      </w:r>
      <w:r w:rsidR="00281518">
        <w:rPr>
          <w:rFonts w:ascii="Times New Roman" w:hAnsi="Times New Roman"/>
          <w:sz w:val="24"/>
        </w:rPr>
        <w:t>they</w:t>
      </w:r>
      <w:r w:rsidR="00C64809" w:rsidRPr="00482125">
        <w:rPr>
          <w:rFonts w:ascii="Times New Roman" w:hAnsi="Times New Roman"/>
          <w:sz w:val="24"/>
        </w:rPr>
        <w:t xml:space="preserve"> affect </w:t>
      </w:r>
      <w:r w:rsidR="00211BF6" w:rsidRPr="00482125">
        <w:rPr>
          <w:rFonts w:ascii="Times New Roman" w:hAnsi="Times New Roman"/>
          <w:sz w:val="24"/>
        </w:rPr>
        <w:t>approximately</w:t>
      </w:r>
      <w:r w:rsidR="00683AB2" w:rsidRPr="00482125">
        <w:rPr>
          <w:rFonts w:ascii="Times New Roman" w:hAnsi="Times New Roman"/>
          <w:sz w:val="24"/>
        </w:rPr>
        <w:t xml:space="preserve"> </w:t>
      </w:r>
      <w:r w:rsidR="006E3F2C" w:rsidRPr="006E3F2C">
        <w:rPr>
          <w:rFonts w:ascii="Times New Roman" w:hAnsi="Times New Roman"/>
          <w:sz w:val="24"/>
        </w:rPr>
        <w:t>33.75</w:t>
      </w:r>
      <w:r w:rsidR="006E3F2C">
        <w:rPr>
          <w:rFonts w:ascii="Times New Roman" w:hAnsi="Times New Roman"/>
          <w:b/>
          <w:sz w:val="24"/>
        </w:rPr>
        <w:t xml:space="preserve"> </w:t>
      </w:r>
      <w:r w:rsidR="00D25786" w:rsidRPr="00482125">
        <w:rPr>
          <w:rFonts w:ascii="Times New Roman" w:hAnsi="Times New Roman"/>
          <w:sz w:val="24"/>
        </w:rPr>
        <w:t>acres of public</w:t>
      </w:r>
      <w:r w:rsidR="009A7EDD">
        <w:rPr>
          <w:rFonts w:ascii="Times New Roman" w:hAnsi="Times New Roman"/>
          <w:sz w:val="24"/>
        </w:rPr>
        <w:t xml:space="preserve"> land</w:t>
      </w:r>
      <w:r w:rsidR="00FF004F" w:rsidRPr="00482125">
        <w:rPr>
          <w:rFonts w:ascii="Times New Roman" w:hAnsi="Times New Roman"/>
          <w:sz w:val="24"/>
        </w:rPr>
        <w:t xml:space="preserve"> </w:t>
      </w:r>
      <w:r w:rsidR="00E47F96">
        <w:rPr>
          <w:rFonts w:ascii="Times New Roman" w:hAnsi="Times New Roman"/>
          <w:sz w:val="24"/>
        </w:rPr>
        <w:t>reserved for military purposes o</w:t>
      </w:r>
      <w:r w:rsidR="00622FB5">
        <w:rPr>
          <w:rFonts w:ascii="Times New Roman" w:hAnsi="Times New Roman"/>
          <w:sz w:val="24"/>
        </w:rPr>
        <w:t xml:space="preserve">n behalf of the </w:t>
      </w:r>
      <w:r w:rsidR="00281518">
        <w:rPr>
          <w:rFonts w:ascii="Times New Roman" w:hAnsi="Times New Roman"/>
          <w:sz w:val="24"/>
        </w:rPr>
        <w:t>United States Department of the Army for the East and South Vancouver Barracks</w:t>
      </w:r>
      <w:r w:rsidR="00E47F96">
        <w:rPr>
          <w:rFonts w:ascii="Times New Roman" w:hAnsi="Times New Roman"/>
          <w:sz w:val="24"/>
        </w:rPr>
        <w:t xml:space="preserve"> in</w:t>
      </w:r>
      <w:r w:rsidR="00FF004F" w:rsidRPr="00482125">
        <w:rPr>
          <w:rFonts w:ascii="Times New Roman" w:hAnsi="Times New Roman"/>
          <w:sz w:val="24"/>
        </w:rPr>
        <w:t xml:space="preserve"> </w:t>
      </w:r>
      <w:r w:rsidR="00281518">
        <w:rPr>
          <w:rFonts w:ascii="Times New Roman" w:hAnsi="Times New Roman"/>
          <w:sz w:val="24"/>
        </w:rPr>
        <w:t>Washington</w:t>
      </w:r>
      <w:r w:rsidR="00D618F4" w:rsidRPr="00482125">
        <w:rPr>
          <w:rFonts w:ascii="Times New Roman" w:hAnsi="Times New Roman"/>
          <w:sz w:val="24"/>
        </w:rPr>
        <w:t xml:space="preserve">.  </w:t>
      </w:r>
      <w:r w:rsidR="00017002" w:rsidRPr="00482125">
        <w:rPr>
          <w:rFonts w:ascii="Times New Roman" w:hAnsi="Times New Roman"/>
          <w:sz w:val="24"/>
        </w:rPr>
        <w:t>The </w:t>
      </w:r>
      <w:r w:rsidR="00EB3CEE" w:rsidRPr="00482125">
        <w:rPr>
          <w:rFonts w:ascii="Times New Roman" w:hAnsi="Times New Roman"/>
          <w:sz w:val="24"/>
        </w:rPr>
        <w:t>land</w:t>
      </w:r>
      <w:r w:rsidR="0062002C" w:rsidRPr="00482125">
        <w:rPr>
          <w:rFonts w:ascii="Times New Roman" w:hAnsi="Times New Roman"/>
          <w:sz w:val="24"/>
        </w:rPr>
        <w:t xml:space="preserve"> </w:t>
      </w:r>
      <w:r w:rsidR="009A7EDD">
        <w:rPr>
          <w:rFonts w:ascii="Times New Roman" w:hAnsi="Times New Roman"/>
          <w:sz w:val="24"/>
        </w:rPr>
        <w:t>is</w:t>
      </w:r>
      <w:r w:rsidR="00834265" w:rsidRPr="00482125">
        <w:rPr>
          <w:rFonts w:ascii="Times New Roman" w:hAnsi="Times New Roman"/>
          <w:sz w:val="24"/>
        </w:rPr>
        <w:t xml:space="preserve"> no longer needed for the purpose for which </w:t>
      </w:r>
      <w:r w:rsidR="009A7EDD">
        <w:rPr>
          <w:rFonts w:ascii="Times New Roman" w:hAnsi="Times New Roman"/>
          <w:sz w:val="24"/>
        </w:rPr>
        <w:t>it was</w:t>
      </w:r>
      <w:r w:rsidR="00834265" w:rsidRPr="00482125">
        <w:rPr>
          <w:rFonts w:ascii="Times New Roman" w:hAnsi="Times New Roman"/>
          <w:sz w:val="24"/>
        </w:rPr>
        <w:t xml:space="preserve"> withdrawn.</w:t>
      </w:r>
      <w:r w:rsidR="00281518">
        <w:rPr>
          <w:rFonts w:ascii="Times New Roman" w:hAnsi="Times New Roman"/>
          <w:sz w:val="24"/>
        </w:rPr>
        <w:t xml:space="preserve">  This order also transfers administrative jurisdiction of the land to the National Park Service to be managed as part of the Vanco</w:t>
      </w:r>
      <w:r w:rsidR="0001500F">
        <w:rPr>
          <w:rFonts w:ascii="Times New Roman" w:hAnsi="Times New Roman"/>
          <w:sz w:val="24"/>
        </w:rPr>
        <w:t xml:space="preserve">uver National Historical </w:t>
      </w:r>
      <w:r w:rsidR="00B7405E">
        <w:rPr>
          <w:rFonts w:ascii="Times New Roman" w:hAnsi="Times New Roman"/>
          <w:sz w:val="24"/>
        </w:rPr>
        <w:t>Site</w:t>
      </w:r>
      <w:r w:rsidR="00281518">
        <w:rPr>
          <w:rFonts w:ascii="Times New Roman" w:hAnsi="Times New Roman"/>
          <w:sz w:val="24"/>
        </w:rPr>
        <w:t>.</w:t>
      </w:r>
    </w:p>
    <w:p w14:paraId="7C1DAC00" w14:textId="18872D35" w:rsidR="008B34F3" w:rsidRPr="00482125" w:rsidRDefault="007B37C3" w:rsidP="00935482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68" w:lineRule="auto"/>
        <w:rPr>
          <w:rFonts w:ascii="Times New Roman" w:hAnsi="Times New Roman"/>
          <w:bCs/>
          <w:sz w:val="24"/>
        </w:rPr>
      </w:pPr>
      <w:r w:rsidRPr="00AB049A">
        <w:rPr>
          <w:rFonts w:ascii="Times New Roman" w:hAnsi="Times New Roman"/>
          <w:bCs/>
          <w:sz w:val="24"/>
        </w:rPr>
        <w:t>DATES:</w:t>
      </w:r>
      <w:r w:rsidR="000D2E3D">
        <w:rPr>
          <w:rFonts w:ascii="Times New Roman" w:hAnsi="Times New Roman"/>
          <w:bCs/>
          <w:sz w:val="24"/>
        </w:rPr>
        <w:t xml:space="preserve"> </w:t>
      </w:r>
      <w:r w:rsidRPr="00482125">
        <w:rPr>
          <w:rFonts w:ascii="Times New Roman" w:hAnsi="Times New Roman"/>
          <w:bCs/>
          <w:sz w:val="24"/>
        </w:rPr>
        <w:t xml:space="preserve"> </w:t>
      </w:r>
      <w:r w:rsidR="008B34F3" w:rsidRPr="000D2E3D">
        <w:rPr>
          <w:rFonts w:ascii="Times New Roman" w:hAnsi="Times New Roman"/>
          <w:bCs/>
          <w:i/>
          <w:sz w:val="24"/>
        </w:rPr>
        <w:t>E</w:t>
      </w:r>
      <w:r w:rsidRPr="000D2E3D">
        <w:rPr>
          <w:rFonts w:ascii="Times New Roman" w:hAnsi="Times New Roman"/>
          <w:bCs/>
          <w:i/>
          <w:sz w:val="24"/>
        </w:rPr>
        <w:t>ffective</w:t>
      </w:r>
      <w:r w:rsidR="008B34F3" w:rsidRPr="000D2E3D">
        <w:rPr>
          <w:rFonts w:ascii="Times New Roman" w:hAnsi="Times New Roman"/>
          <w:bCs/>
          <w:i/>
          <w:sz w:val="24"/>
        </w:rPr>
        <w:t xml:space="preserve"> D</w:t>
      </w:r>
      <w:r w:rsidRPr="000D2E3D">
        <w:rPr>
          <w:rFonts w:ascii="Times New Roman" w:hAnsi="Times New Roman"/>
          <w:bCs/>
          <w:i/>
          <w:sz w:val="24"/>
        </w:rPr>
        <w:t>ate</w:t>
      </w:r>
      <w:r w:rsidRPr="00482125">
        <w:rPr>
          <w:rFonts w:ascii="Times New Roman" w:hAnsi="Times New Roman"/>
          <w:bCs/>
          <w:sz w:val="24"/>
        </w:rPr>
        <w:t>:</w:t>
      </w:r>
      <w:r w:rsidR="008B34F3" w:rsidRPr="00482125">
        <w:rPr>
          <w:rFonts w:ascii="Times New Roman" w:hAnsi="Times New Roman"/>
          <w:bCs/>
          <w:sz w:val="24"/>
        </w:rPr>
        <w:t xml:space="preserve">  </w:t>
      </w:r>
      <w:r w:rsidR="00CB5ECC">
        <w:rPr>
          <w:rFonts w:ascii="Times New Roman" w:hAnsi="Times New Roman"/>
          <w:bCs/>
          <w:sz w:val="24"/>
        </w:rPr>
        <w:t>May 22, 2012</w:t>
      </w:r>
      <w:r w:rsidR="008B34F3" w:rsidRPr="00482125">
        <w:rPr>
          <w:rFonts w:ascii="Times New Roman" w:hAnsi="Times New Roman"/>
          <w:bCs/>
          <w:sz w:val="24"/>
        </w:rPr>
        <w:t>.</w:t>
      </w:r>
    </w:p>
    <w:p w14:paraId="7C1DAC01" w14:textId="77D4B26F" w:rsidR="002B7661" w:rsidRPr="002B7661" w:rsidRDefault="008B34F3" w:rsidP="002B7661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68" w:lineRule="auto"/>
        <w:rPr>
          <w:rFonts w:ascii="Times New Roman" w:hAnsi="Times New Roman"/>
          <w:bCs/>
          <w:sz w:val="24"/>
        </w:rPr>
      </w:pPr>
      <w:r w:rsidRPr="00B7405E">
        <w:rPr>
          <w:rFonts w:ascii="Times New Roman" w:hAnsi="Times New Roman"/>
          <w:bCs/>
          <w:sz w:val="24"/>
        </w:rPr>
        <w:t>FOR FURTHER INFORMATION CONTACT:</w:t>
      </w:r>
      <w:r w:rsidRPr="00482125">
        <w:rPr>
          <w:rFonts w:ascii="Times New Roman" w:hAnsi="Times New Roman"/>
          <w:bCs/>
          <w:sz w:val="24"/>
        </w:rPr>
        <w:t xml:space="preserve">  </w:t>
      </w:r>
      <w:r w:rsidR="002B7661">
        <w:rPr>
          <w:rFonts w:ascii="Times New Roman" w:hAnsi="Times New Roman"/>
          <w:bCs/>
          <w:sz w:val="24"/>
        </w:rPr>
        <w:t>Michael L. Barnes</w:t>
      </w:r>
      <w:r w:rsidR="00A35434" w:rsidRPr="00482125">
        <w:rPr>
          <w:rFonts w:ascii="Times New Roman" w:hAnsi="Times New Roman"/>
          <w:bCs/>
          <w:sz w:val="24"/>
        </w:rPr>
        <w:t xml:space="preserve">, </w:t>
      </w:r>
      <w:r w:rsidR="00686989" w:rsidRPr="00482125">
        <w:rPr>
          <w:rFonts w:ascii="Times New Roman" w:hAnsi="Times New Roman"/>
          <w:bCs/>
          <w:sz w:val="24"/>
        </w:rPr>
        <w:t>Bureau of</w:t>
      </w:r>
      <w:r w:rsidR="00E1321C" w:rsidRPr="00482125">
        <w:rPr>
          <w:rFonts w:ascii="Times New Roman" w:hAnsi="Times New Roman"/>
          <w:bCs/>
          <w:sz w:val="24"/>
        </w:rPr>
        <w:t xml:space="preserve"> Land Management, </w:t>
      </w:r>
      <w:r w:rsidR="002B7661">
        <w:rPr>
          <w:rFonts w:ascii="Times New Roman" w:hAnsi="Times New Roman"/>
          <w:bCs/>
          <w:sz w:val="24"/>
        </w:rPr>
        <w:t>Oregon</w:t>
      </w:r>
      <w:r w:rsidR="00E1321C" w:rsidRPr="00482125">
        <w:rPr>
          <w:rFonts w:ascii="Times New Roman" w:hAnsi="Times New Roman"/>
          <w:bCs/>
          <w:sz w:val="24"/>
        </w:rPr>
        <w:t xml:space="preserve"> State</w:t>
      </w:r>
      <w:r w:rsidR="00686989" w:rsidRPr="00482125">
        <w:rPr>
          <w:rFonts w:ascii="Times New Roman" w:hAnsi="Times New Roman"/>
          <w:bCs/>
          <w:sz w:val="24"/>
        </w:rPr>
        <w:t xml:space="preserve"> Office, </w:t>
      </w:r>
      <w:r w:rsidR="002B7661">
        <w:rPr>
          <w:rFonts w:ascii="Times New Roman" w:hAnsi="Times New Roman"/>
          <w:bCs/>
          <w:sz w:val="24"/>
        </w:rPr>
        <w:t>333 S.</w:t>
      </w:r>
      <w:r w:rsidR="00E1321C" w:rsidRPr="00482125">
        <w:rPr>
          <w:rFonts w:ascii="Times New Roman" w:hAnsi="Times New Roman"/>
          <w:bCs/>
          <w:sz w:val="24"/>
        </w:rPr>
        <w:t xml:space="preserve">W. </w:t>
      </w:r>
      <w:r w:rsidR="002B7661">
        <w:rPr>
          <w:rFonts w:ascii="Times New Roman" w:hAnsi="Times New Roman"/>
          <w:bCs/>
          <w:sz w:val="24"/>
        </w:rPr>
        <w:t>1</w:t>
      </w:r>
      <w:r w:rsidR="002B7661" w:rsidRPr="002B7661">
        <w:rPr>
          <w:rFonts w:ascii="Times New Roman" w:hAnsi="Times New Roman"/>
          <w:bCs/>
          <w:sz w:val="24"/>
          <w:vertAlign w:val="superscript"/>
        </w:rPr>
        <w:t>st</w:t>
      </w:r>
      <w:r w:rsidR="002B7661">
        <w:rPr>
          <w:rFonts w:ascii="Times New Roman" w:hAnsi="Times New Roman"/>
          <w:bCs/>
          <w:sz w:val="24"/>
        </w:rPr>
        <w:t xml:space="preserve"> A</w:t>
      </w:r>
      <w:r w:rsidR="00A35434" w:rsidRPr="00482125">
        <w:rPr>
          <w:rFonts w:ascii="Times New Roman" w:hAnsi="Times New Roman"/>
          <w:bCs/>
          <w:sz w:val="24"/>
        </w:rPr>
        <w:t xml:space="preserve">venue, </w:t>
      </w:r>
      <w:r w:rsidR="002B7661">
        <w:rPr>
          <w:rFonts w:ascii="Times New Roman" w:hAnsi="Times New Roman"/>
          <w:bCs/>
          <w:sz w:val="24"/>
        </w:rPr>
        <w:t>Portland</w:t>
      </w:r>
      <w:r w:rsidR="00E1321C" w:rsidRPr="00482125">
        <w:rPr>
          <w:rFonts w:ascii="Times New Roman" w:hAnsi="Times New Roman"/>
          <w:bCs/>
          <w:sz w:val="24"/>
        </w:rPr>
        <w:t xml:space="preserve">, </w:t>
      </w:r>
      <w:r w:rsidR="002B7661">
        <w:rPr>
          <w:rFonts w:ascii="Times New Roman" w:hAnsi="Times New Roman"/>
          <w:bCs/>
          <w:sz w:val="24"/>
        </w:rPr>
        <w:t>Oregon</w:t>
      </w:r>
      <w:r w:rsidR="00E1321C" w:rsidRPr="00482125">
        <w:rPr>
          <w:rFonts w:ascii="Times New Roman" w:hAnsi="Times New Roman"/>
          <w:bCs/>
          <w:sz w:val="24"/>
        </w:rPr>
        <w:t xml:space="preserve"> </w:t>
      </w:r>
      <w:r w:rsidR="002B7661">
        <w:rPr>
          <w:rFonts w:ascii="Times New Roman" w:hAnsi="Times New Roman"/>
          <w:bCs/>
          <w:sz w:val="24"/>
        </w:rPr>
        <w:t>97204</w:t>
      </w:r>
      <w:r w:rsidR="00890893" w:rsidRPr="00482125">
        <w:rPr>
          <w:rFonts w:ascii="Times New Roman" w:hAnsi="Times New Roman"/>
          <w:bCs/>
          <w:sz w:val="24"/>
        </w:rPr>
        <w:t>;</w:t>
      </w:r>
      <w:r w:rsidR="00A35434" w:rsidRPr="00482125">
        <w:rPr>
          <w:rFonts w:ascii="Times New Roman" w:hAnsi="Times New Roman"/>
          <w:bCs/>
          <w:sz w:val="24"/>
        </w:rPr>
        <w:t xml:space="preserve"> </w:t>
      </w:r>
      <w:r w:rsidR="002B7661">
        <w:rPr>
          <w:rFonts w:ascii="Times New Roman" w:hAnsi="Times New Roman"/>
          <w:bCs/>
          <w:sz w:val="24"/>
        </w:rPr>
        <w:t>503</w:t>
      </w:r>
      <w:r w:rsidR="002B7661">
        <w:rPr>
          <w:rFonts w:ascii="Times New Roman" w:hAnsi="Times New Roman"/>
          <w:bCs/>
          <w:sz w:val="24"/>
        </w:rPr>
        <w:noBreakHyphen/>
        <w:t>808-6155</w:t>
      </w:r>
      <w:r w:rsidR="00686989" w:rsidRPr="00482125">
        <w:rPr>
          <w:rFonts w:ascii="Times New Roman" w:hAnsi="Times New Roman"/>
          <w:bCs/>
          <w:sz w:val="24"/>
        </w:rPr>
        <w:t>.</w:t>
      </w:r>
      <w:r w:rsidR="002B7661">
        <w:rPr>
          <w:rFonts w:ascii="Times New Roman" w:hAnsi="Times New Roman"/>
          <w:bCs/>
          <w:sz w:val="24"/>
        </w:rPr>
        <w:t xml:space="preserve">  </w:t>
      </w:r>
      <w:r w:rsidR="002B7661" w:rsidRPr="002B7661">
        <w:rPr>
          <w:rFonts w:ascii="Times New Roman" w:hAnsi="Times New Roman"/>
          <w:bCs/>
          <w:sz w:val="24"/>
        </w:rPr>
        <w:t>Persons who use a telecommunications device for the deaf (TDD) may call the Federal Information Relay Service (FIRS) at 1-800-877-8339 to contact the above individual.  The FIRS</w:t>
      </w:r>
      <w:r w:rsidR="00E47F96">
        <w:rPr>
          <w:rFonts w:ascii="Times New Roman" w:hAnsi="Times New Roman"/>
          <w:bCs/>
          <w:sz w:val="24"/>
        </w:rPr>
        <w:t xml:space="preserve"> is available 24 hours a day, 7</w:t>
      </w:r>
      <w:r w:rsidR="00E47F96">
        <w:rPr>
          <w:rFonts w:ascii="Times New Roman" w:hAnsi="Times New Roman"/>
          <w:bCs/>
          <w:sz w:val="24"/>
        </w:rPr>
        <w:noBreakHyphen/>
      </w:r>
      <w:r w:rsidR="002B7661" w:rsidRPr="002B7661">
        <w:rPr>
          <w:rFonts w:ascii="Times New Roman" w:hAnsi="Times New Roman"/>
          <w:bCs/>
          <w:sz w:val="24"/>
        </w:rPr>
        <w:t>days a week, to leave a message or question with the above individual.  You will receive a reply during normal business hours.</w:t>
      </w:r>
    </w:p>
    <w:p w14:paraId="7C1DAC02" w14:textId="77777777" w:rsidR="009B79C4" w:rsidRPr="00482125" w:rsidRDefault="004A5962" w:rsidP="00935482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68" w:lineRule="auto"/>
        <w:rPr>
          <w:rFonts w:ascii="Times New Roman" w:hAnsi="Times New Roman"/>
          <w:bCs/>
          <w:sz w:val="24"/>
        </w:rPr>
      </w:pPr>
      <w:r w:rsidRPr="00B7405E">
        <w:rPr>
          <w:rFonts w:ascii="Times New Roman" w:hAnsi="Times New Roman"/>
          <w:bCs/>
          <w:sz w:val="24"/>
        </w:rPr>
        <w:t>SUPPLEMENTARY INFORMATION:</w:t>
      </w:r>
      <w:r w:rsidR="00424063" w:rsidRPr="00482125">
        <w:rPr>
          <w:rFonts w:ascii="Times New Roman" w:hAnsi="Times New Roman"/>
          <w:bCs/>
          <w:sz w:val="24"/>
        </w:rPr>
        <w:t xml:space="preserve">  </w:t>
      </w:r>
      <w:r w:rsidR="00A242B4" w:rsidRPr="00482125">
        <w:rPr>
          <w:rFonts w:ascii="Times New Roman" w:hAnsi="Times New Roman"/>
          <w:bCs/>
          <w:sz w:val="24"/>
        </w:rPr>
        <w:t xml:space="preserve">The </w:t>
      </w:r>
      <w:r w:rsidR="002F62E9">
        <w:rPr>
          <w:rFonts w:ascii="Times New Roman" w:hAnsi="Times New Roman"/>
          <w:bCs/>
          <w:sz w:val="24"/>
        </w:rPr>
        <w:t xml:space="preserve">United States Department of the Army has </w:t>
      </w:r>
      <w:r w:rsidR="002F62E9">
        <w:rPr>
          <w:rFonts w:ascii="Times New Roman" w:hAnsi="Times New Roman"/>
          <w:bCs/>
          <w:sz w:val="24"/>
        </w:rPr>
        <w:lastRenderedPageBreak/>
        <w:t xml:space="preserve">determined that </w:t>
      </w:r>
      <w:r w:rsidR="00E0230B" w:rsidRPr="00E0230B">
        <w:rPr>
          <w:rFonts w:ascii="Times New Roman" w:hAnsi="Times New Roman"/>
          <w:bCs/>
          <w:sz w:val="24"/>
        </w:rPr>
        <w:t>33.75</w:t>
      </w:r>
      <w:r w:rsidR="00E0230B" w:rsidRPr="00E0230B">
        <w:rPr>
          <w:rFonts w:ascii="Times New Roman" w:hAnsi="Times New Roman"/>
          <w:b/>
          <w:bCs/>
          <w:sz w:val="24"/>
        </w:rPr>
        <w:t xml:space="preserve"> </w:t>
      </w:r>
      <w:r w:rsidR="002F62E9">
        <w:rPr>
          <w:rFonts w:ascii="Times New Roman" w:hAnsi="Times New Roman"/>
          <w:bCs/>
          <w:sz w:val="24"/>
        </w:rPr>
        <w:t>acres of public land</w:t>
      </w:r>
      <w:r w:rsidR="00A242B4" w:rsidRPr="00482125">
        <w:rPr>
          <w:rFonts w:ascii="Times New Roman" w:hAnsi="Times New Roman"/>
          <w:bCs/>
          <w:sz w:val="24"/>
        </w:rPr>
        <w:t xml:space="preserve"> is </w:t>
      </w:r>
      <w:r w:rsidR="0004631C">
        <w:rPr>
          <w:rFonts w:ascii="Times New Roman" w:hAnsi="Times New Roman"/>
          <w:bCs/>
          <w:sz w:val="24"/>
        </w:rPr>
        <w:t>excess to its</w:t>
      </w:r>
      <w:r w:rsidR="00A242B4" w:rsidRPr="00482125">
        <w:rPr>
          <w:rFonts w:ascii="Times New Roman" w:hAnsi="Times New Roman"/>
          <w:bCs/>
          <w:sz w:val="24"/>
        </w:rPr>
        <w:t xml:space="preserve"> need</w:t>
      </w:r>
      <w:r w:rsidR="0004631C">
        <w:rPr>
          <w:rFonts w:ascii="Times New Roman" w:hAnsi="Times New Roman"/>
          <w:bCs/>
          <w:sz w:val="24"/>
        </w:rPr>
        <w:t>s</w:t>
      </w:r>
      <w:r w:rsidR="00A242B4" w:rsidRPr="00482125">
        <w:rPr>
          <w:rFonts w:ascii="Times New Roman" w:hAnsi="Times New Roman"/>
          <w:bCs/>
          <w:sz w:val="24"/>
        </w:rPr>
        <w:t xml:space="preserve"> and </w:t>
      </w:r>
      <w:r w:rsidR="00FB595D" w:rsidRPr="00482125">
        <w:rPr>
          <w:rFonts w:ascii="Times New Roman" w:hAnsi="Times New Roman"/>
          <w:bCs/>
          <w:sz w:val="24"/>
        </w:rPr>
        <w:t xml:space="preserve">has </w:t>
      </w:r>
      <w:r w:rsidR="00A242B4" w:rsidRPr="00482125">
        <w:rPr>
          <w:rFonts w:ascii="Times New Roman" w:hAnsi="Times New Roman"/>
          <w:bCs/>
          <w:sz w:val="24"/>
        </w:rPr>
        <w:t xml:space="preserve">requested </w:t>
      </w:r>
      <w:r w:rsidR="009A7EDD">
        <w:rPr>
          <w:rFonts w:ascii="Times New Roman" w:hAnsi="Times New Roman"/>
          <w:bCs/>
          <w:sz w:val="24"/>
        </w:rPr>
        <w:t xml:space="preserve">a partial </w:t>
      </w:r>
      <w:r w:rsidR="00A242B4" w:rsidRPr="00482125">
        <w:rPr>
          <w:rFonts w:ascii="Times New Roman" w:hAnsi="Times New Roman"/>
          <w:bCs/>
          <w:sz w:val="24"/>
        </w:rPr>
        <w:t>revocation</w:t>
      </w:r>
      <w:r w:rsidR="000E41D0" w:rsidRPr="000E41D0">
        <w:rPr>
          <w:rFonts w:ascii="Times New Roman" w:hAnsi="Times New Roman"/>
          <w:bCs/>
          <w:sz w:val="24"/>
        </w:rPr>
        <w:t xml:space="preserve"> </w:t>
      </w:r>
      <w:r w:rsidR="000E41D0">
        <w:rPr>
          <w:rFonts w:ascii="Times New Roman" w:hAnsi="Times New Roman"/>
          <w:bCs/>
          <w:sz w:val="24"/>
        </w:rPr>
        <w:t>of the withdrawal</w:t>
      </w:r>
      <w:r w:rsidR="00A242B4" w:rsidRPr="00482125">
        <w:rPr>
          <w:rFonts w:ascii="Times New Roman" w:hAnsi="Times New Roman"/>
          <w:bCs/>
          <w:sz w:val="24"/>
        </w:rPr>
        <w:t xml:space="preserve">. </w:t>
      </w:r>
      <w:r w:rsidR="0004631C">
        <w:rPr>
          <w:rFonts w:ascii="Times New Roman" w:hAnsi="Times New Roman"/>
          <w:bCs/>
          <w:sz w:val="24"/>
        </w:rPr>
        <w:t xml:space="preserve"> </w:t>
      </w:r>
      <w:r w:rsidR="007E4DC0">
        <w:rPr>
          <w:rFonts w:ascii="Times New Roman" w:hAnsi="Times New Roman"/>
          <w:bCs/>
          <w:sz w:val="24"/>
        </w:rPr>
        <w:t>Pursuant to</w:t>
      </w:r>
      <w:r w:rsidR="00777BDF">
        <w:rPr>
          <w:rFonts w:ascii="Times New Roman" w:hAnsi="Times New Roman"/>
          <w:bCs/>
          <w:sz w:val="24"/>
        </w:rPr>
        <w:t xml:space="preserve"> Public Law 87-78, (75 Stat</w:t>
      </w:r>
      <w:r w:rsidR="00602F44">
        <w:rPr>
          <w:rFonts w:ascii="Times New Roman" w:hAnsi="Times New Roman"/>
          <w:bCs/>
          <w:sz w:val="24"/>
        </w:rPr>
        <w:t>. 196 (1961))</w:t>
      </w:r>
      <w:r w:rsidR="007E4DC0">
        <w:rPr>
          <w:rFonts w:ascii="Times New Roman" w:hAnsi="Times New Roman"/>
          <w:bCs/>
          <w:sz w:val="24"/>
        </w:rPr>
        <w:t xml:space="preserve">, </w:t>
      </w:r>
      <w:r w:rsidR="00BC3828">
        <w:rPr>
          <w:rFonts w:ascii="Times New Roman" w:hAnsi="Times New Roman"/>
          <w:bCs/>
          <w:sz w:val="24"/>
        </w:rPr>
        <w:t xml:space="preserve">as amended, </w:t>
      </w:r>
      <w:r w:rsidR="007E4DC0">
        <w:rPr>
          <w:rFonts w:ascii="Times New Roman" w:hAnsi="Times New Roman"/>
          <w:bCs/>
          <w:sz w:val="24"/>
        </w:rPr>
        <w:t xml:space="preserve">the land </w:t>
      </w:r>
      <w:r w:rsidR="00E47F96">
        <w:rPr>
          <w:rFonts w:ascii="Times New Roman" w:hAnsi="Times New Roman"/>
          <w:bCs/>
          <w:sz w:val="24"/>
        </w:rPr>
        <w:t xml:space="preserve">is found </w:t>
      </w:r>
      <w:r w:rsidR="007E4DC0">
        <w:rPr>
          <w:rFonts w:ascii="Times New Roman" w:hAnsi="Times New Roman"/>
          <w:bCs/>
          <w:sz w:val="24"/>
        </w:rPr>
        <w:t xml:space="preserve">suitable for transfer to the </w:t>
      </w:r>
      <w:r w:rsidR="00B25C90">
        <w:rPr>
          <w:rFonts w:ascii="Times New Roman" w:hAnsi="Times New Roman"/>
          <w:bCs/>
          <w:sz w:val="24"/>
        </w:rPr>
        <w:t>National</w:t>
      </w:r>
      <w:r w:rsidR="007E4DC0">
        <w:rPr>
          <w:rFonts w:ascii="Times New Roman" w:hAnsi="Times New Roman"/>
          <w:bCs/>
          <w:sz w:val="24"/>
        </w:rPr>
        <w:t xml:space="preserve"> Park Service to be administered as part of the Fort Vanco</w:t>
      </w:r>
      <w:r w:rsidR="0001500F">
        <w:rPr>
          <w:rFonts w:ascii="Times New Roman" w:hAnsi="Times New Roman"/>
          <w:bCs/>
          <w:sz w:val="24"/>
        </w:rPr>
        <w:t xml:space="preserve">uver National Historical </w:t>
      </w:r>
      <w:r w:rsidR="00B7405E">
        <w:rPr>
          <w:rFonts w:ascii="Times New Roman" w:hAnsi="Times New Roman"/>
          <w:bCs/>
          <w:sz w:val="24"/>
        </w:rPr>
        <w:t>Site</w:t>
      </w:r>
      <w:r w:rsidR="007E4DC0">
        <w:rPr>
          <w:rFonts w:ascii="Times New Roman" w:hAnsi="Times New Roman"/>
          <w:bCs/>
          <w:sz w:val="24"/>
        </w:rPr>
        <w:t>.</w:t>
      </w:r>
    </w:p>
    <w:p w14:paraId="7C1DAC03" w14:textId="77777777" w:rsidR="008B34F3" w:rsidRPr="00B7405E" w:rsidRDefault="008B34F3" w:rsidP="00935482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68" w:lineRule="auto"/>
        <w:jc w:val="center"/>
        <w:rPr>
          <w:rFonts w:ascii="Times New Roman" w:hAnsi="Times New Roman"/>
          <w:bCs/>
          <w:sz w:val="24"/>
        </w:rPr>
      </w:pPr>
      <w:r w:rsidRPr="00B7405E">
        <w:rPr>
          <w:rFonts w:ascii="Times New Roman" w:hAnsi="Times New Roman"/>
          <w:bCs/>
          <w:sz w:val="24"/>
          <w:u w:val="single"/>
        </w:rPr>
        <w:t>ORDER</w:t>
      </w:r>
    </w:p>
    <w:p w14:paraId="7C1DAC04" w14:textId="581FE51D" w:rsidR="00456071" w:rsidRPr="00482125" w:rsidRDefault="008B34F3" w:rsidP="00935482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68" w:lineRule="auto"/>
        <w:rPr>
          <w:rFonts w:ascii="Times New Roman" w:hAnsi="Times New Roman"/>
          <w:bCs/>
          <w:sz w:val="24"/>
        </w:rPr>
      </w:pPr>
      <w:r w:rsidRPr="00482125">
        <w:rPr>
          <w:rFonts w:ascii="Times New Roman" w:hAnsi="Times New Roman"/>
          <w:bCs/>
          <w:sz w:val="24"/>
        </w:rPr>
        <w:t>By virtue of the authority vested in the Secretary of</w:t>
      </w:r>
      <w:r w:rsidR="00017002" w:rsidRPr="00482125">
        <w:rPr>
          <w:rFonts w:ascii="Times New Roman" w:hAnsi="Times New Roman"/>
          <w:bCs/>
          <w:sz w:val="24"/>
        </w:rPr>
        <w:t xml:space="preserve"> the Interior by Section 204 of </w:t>
      </w:r>
      <w:r w:rsidRPr="00482125">
        <w:rPr>
          <w:rFonts w:ascii="Times New Roman" w:hAnsi="Times New Roman"/>
          <w:bCs/>
          <w:sz w:val="24"/>
        </w:rPr>
        <w:t>the Federal Land Policy and Management A</w:t>
      </w:r>
      <w:r w:rsidR="00C24C6A">
        <w:rPr>
          <w:rFonts w:ascii="Times New Roman" w:hAnsi="Times New Roman"/>
          <w:bCs/>
          <w:sz w:val="24"/>
        </w:rPr>
        <w:t>ct of 1976, 43 U.S.C. 1714</w:t>
      </w:r>
      <w:r w:rsidRPr="00482125">
        <w:rPr>
          <w:rFonts w:ascii="Times New Roman" w:hAnsi="Times New Roman"/>
          <w:bCs/>
          <w:sz w:val="24"/>
        </w:rPr>
        <w:t xml:space="preserve">, </w:t>
      </w:r>
      <w:r w:rsidR="00BC3828">
        <w:rPr>
          <w:rFonts w:ascii="Times New Roman" w:hAnsi="Times New Roman"/>
          <w:bCs/>
          <w:sz w:val="24"/>
        </w:rPr>
        <w:t>and Public Law 87</w:t>
      </w:r>
      <w:r w:rsidR="003366A2">
        <w:rPr>
          <w:rFonts w:ascii="Times New Roman" w:hAnsi="Times New Roman"/>
          <w:bCs/>
          <w:sz w:val="24"/>
        </w:rPr>
        <w:noBreakHyphen/>
      </w:r>
      <w:r w:rsidR="0001500F">
        <w:rPr>
          <w:rFonts w:ascii="Times New Roman" w:hAnsi="Times New Roman"/>
          <w:bCs/>
          <w:sz w:val="24"/>
        </w:rPr>
        <w:t>78 (75 S</w:t>
      </w:r>
      <w:r w:rsidR="00657D9E">
        <w:rPr>
          <w:rFonts w:ascii="Times New Roman" w:hAnsi="Times New Roman"/>
          <w:bCs/>
          <w:sz w:val="24"/>
        </w:rPr>
        <w:t>tat</w:t>
      </w:r>
      <w:r w:rsidR="0001500F">
        <w:rPr>
          <w:rFonts w:ascii="Times New Roman" w:hAnsi="Times New Roman"/>
          <w:bCs/>
          <w:sz w:val="24"/>
        </w:rPr>
        <w:t xml:space="preserve">. 196 (1961)), </w:t>
      </w:r>
      <w:r w:rsidRPr="00482125">
        <w:rPr>
          <w:rFonts w:ascii="Times New Roman" w:hAnsi="Times New Roman"/>
          <w:bCs/>
          <w:sz w:val="24"/>
        </w:rPr>
        <w:t>it is ordered as follows:</w:t>
      </w:r>
    </w:p>
    <w:p w14:paraId="7C1DAC05" w14:textId="77777777" w:rsidR="004C7C92" w:rsidRPr="00482125" w:rsidRDefault="009413D5" w:rsidP="00935482">
      <w:pPr>
        <w:tabs>
          <w:tab w:val="left" w:pos="-2160"/>
          <w:tab w:val="left" w:pos="-1440"/>
          <w:tab w:val="left" w:pos="-720"/>
          <w:tab w:val="left" w:pos="360"/>
        </w:tabs>
        <w:spacing w:line="468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4C7C92" w:rsidRPr="00482125">
        <w:rPr>
          <w:rFonts w:ascii="Times New Roman" w:hAnsi="Times New Roman"/>
          <w:bCs/>
          <w:sz w:val="24"/>
        </w:rPr>
        <w:t>1.</w:t>
      </w:r>
      <w:r w:rsidR="00B55008">
        <w:rPr>
          <w:rFonts w:ascii="Times New Roman" w:hAnsi="Times New Roman"/>
          <w:sz w:val="24"/>
        </w:rPr>
        <w:t xml:space="preserve"> </w:t>
      </w:r>
      <w:r w:rsidR="004C7C92" w:rsidRPr="00482125">
        <w:rPr>
          <w:rFonts w:ascii="Times New Roman" w:hAnsi="Times New Roman"/>
          <w:sz w:val="24"/>
        </w:rPr>
        <w:t xml:space="preserve"> </w:t>
      </w:r>
      <w:r w:rsidR="00B55008">
        <w:rPr>
          <w:rFonts w:ascii="Times New Roman" w:hAnsi="Times New Roman"/>
          <w:bCs/>
          <w:sz w:val="24"/>
        </w:rPr>
        <w:t xml:space="preserve">The Secretarial Order </w:t>
      </w:r>
      <w:r w:rsidR="00C751C1" w:rsidRPr="00482125">
        <w:rPr>
          <w:rFonts w:ascii="Times New Roman" w:hAnsi="Times New Roman"/>
          <w:bCs/>
          <w:sz w:val="24"/>
        </w:rPr>
        <w:t>dated</w:t>
      </w:r>
      <w:r w:rsidR="00B77DA3" w:rsidRPr="00482125">
        <w:rPr>
          <w:rFonts w:ascii="Times New Roman" w:hAnsi="Times New Roman"/>
          <w:bCs/>
          <w:sz w:val="24"/>
        </w:rPr>
        <w:t xml:space="preserve"> </w:t>
      </w:r>
      <w:r w:rsidR="0044506E">
        <w:rPr>
          <w:rFonts w:ascii="Times New Roman" w:hAnsi="Times New Roman"/>
          <w:bCs/>
          <w:sz w:val="24"/>
        </w:rPr>
        <w:t>January 29, 1848</w:t>
      </w:r>
      <w:r w:rsidR="0081373B" w:rsidRPr="00482125">
        <w:rPr>
          <w:rFonts w:ascii="Times New Roman" w:hAnsi="Times New Roman"/>
          <w:bCs/>
          <w:sz w:val="24"/>
        </w:rPr>
        <w:t>,</w:t>
      </w:r>
      <w:r w:rsidR="00C751C1" w:rsidRPr="00482125">
        <w:rPr>
          <w:rFonts w:ascii="Times New Roman" w:hAnsi="Times New Roman"/>
          <w:bCs/>
          <w:sz w:val="24"/>
        </w:rPr>
        <w:t xml:space="preserve"> </w:t>
      </w:r>
      <w:r w:rsidR="00B25C90">
        <w:rPr>
          <w:rFonts w:ascii="Times New Roman" w:hAnsi="Times New Roman"/>
          <w:bCs/>
          <w:sz w:val="24"/>
        </w:rPr>
        <w:t xml:space="preserve">as modified by an Executive Order dated January 15, 1878, and General Order No. 6 dated February 4, 1878, </w:t>
      </w:r>
      <w:r w:rsidR="00EB3CEE" w:rsidRPr="00482125">
        <w:rPr>
          <w:rFonts w:ascii="Times New Roman" w:hAnsi="Times New Roman"/>
          <w:bCs/>
          <w:sz w:val="24"/>
        </w:rPr>
        <w:t>which withdrew public land</w:t>
      </w:r>
      <w:r w:rsidR="00B55008">
        <w:rPr>
          <w:rFonts w:ascii="Times New Roman" w:hAnsi="Times New Roman"/>
          <w:bCs/>
          <w:sz w:val="24"/>
        </w:rPr>
        <w:t xml:space="preserve"> </w:t>
      </w:r>
      <w:r w:rsidR="009A7EDD">
        <w:rPr>
          <w:rFonts w:ascii="Times New Roman" w:hAnsi="Times New Roman"/>
          <w:bCs/>
          <w:sz w:val="24"/>
        </w:rPr>
        <w:t xml:space="preserve">and reserved </w:t>
      </w:r>
      <w:r w:rsidR="00450DA0">
        <w:rPr>
          <w:rFonts w:ascii="Times New Roman" w:hAnsi="Times New Roman"/>
          <w:bCs/>
          <w:sz w:val="24"/>
        </w:rPr>
        <w:t>it</w:t>
      </w:r>
      <w:r w:rsidR="009A7EDD">
        <w:rPr>
          <w:rFonts w:ascii="Times New Roman" w:hAnsi="Times New Roman"/>
          <w:bCs/>
          <w:sz w:val="24"/>
        </w:rPr>
        <w:t xml:space="preserve"> </w:t>
      </w:r>
      <w:r w:rsidR="00B55008">
        <w:rPr>
          <w:rFonts w:ascii="Times New Roman" w:hAnsi="Times New Roman"/>
          <w:bCs/>
          <w:sz w:val="24"/>
        </w:rPr>
        <w:t xml:space="preserve">on behalf of the </w:t>
      </w:r>
      <w:r w:rsidR="00B25C90">
        <w:rPr>
          <w:rFonts w:ascii="Times New Roman" w:hAnsi="Times New Roman"/>
          <w:bCs/>
          <w:sz w:val="24"/>
        </w:rPr>
        <w:t xml:space="preserve">U.S. Military, presently managed by the Army Corps of Engineers, </w:t>
      </w:r>
      <w:r w:rsidR="00450DA0">
        <w:rPr>
          <w:rFonts w:ascii="Times New Roman" w:hAnsi="Times New Roman"/>
          <w:bCs/>
          <w:sz w:val="24"/>
        </w:rPr>
        <w:t>is</w:t>
      </w:r>
      <w:r w:rsidR="00834265" w:rsidRPr="00482125">
        <w:rPr>
          <w:rFonts w:ascii="Times New Roman" w:hAnsi="Times New Roman"/>
          <w:bCs/>
          <w:sz w:val="24"/>
        </w:rPr>
        <w:t xml:space="preserve"> hereby</w:t>
      </w:r>
      <w:r w:rsidR="007A540C" w:rsidRPr="00482125">
        <w:rPr>
          <w:rFonts w:ascii="Times New Roman" w:hAnsi="Times New Roman"/>
          <w:bCs/>
          <w:sz w:val="24"/>
        </w:rPr>
        <w:t xml:space="preserve"> </w:t>
      </w:r>
      <w:r w:rsidR="00834265" w:rsidRPr="00482125">
        <w:rPr>
          <w:rFonts w:ascii="Times New Roman" w:hAnsi="Times New Roman"/>
          <w:bCs/>
          <w:sz w:val="24"/>
        </w:rPr>
        <w:t>revoked</w:t>
      </w:r>
      <w:r w:rsidR="004C7C92" w:rsidRPr="00482125">
        <w:rPr>
          <w:rFonts w:ascii="Times New Roman" w:hAnsi="Times New Roman"/>
          <w:bCs/>
          <w:sz w:val="24"/>
        </w:rPr>
        <w:t xml:space="preserve"> </w:t>
      </w:r>
      <w:r w:rsidR="00747616" w:rsidRPr="00482125">
        <w:rPr>
          <w:rFonts w:ascii="Times New Roman" w:hAnsi="Times New Roman"/>
          <w:bCs/>
          <w:sz w:val="24"/>
        </w:rPr>
        <w:t xml:space="preserve">only insofar </w:t>
      </w:r>
      <w:r w:rsidR="00683AB2" w:rsidRPr="00482125">
        <w:rPr>
          <w:rFonts w:ascii="Times New Roman" w:hAnsi="Times New Roman"/>
          <w:bCs/>
          <w:sz w:val="24"/>
        </w:rPr>
        <w:t xml:space="preserve">as </w:t>
      </w:r>
      <w:r w:rsidR="00747616" w:rsidRPr="00482125">
        <w:rPr>
          <w:rFonts w:ascii="Times New Roman" w:hAnsi="Times New Roman"/>
          <w:bCs/>
          <w:sz w:val="24"/>
        </w:rPr>
        <w:t>it affec</w:t>
      </w:r>
      <w:r w:rsidR="009A7EDD">
        <w:rPr>
          <w:rFonts w:ascii="Times New Roman" w:hAnsi="Times New Roman"/>
          <w:bCs/>
          <w:sz w:val="24"/>
        </w:rPr>
        <w:t>ts the following described land</w:t>
      </w:r>
      <w:r w:rsidR="00747616" w:rsidRPr="00482125">
        <w:rPr>
          <w:rFonts w:ascii="Times New Roman" w:hAnsi="Times New Roman"/>
          <w:bCs/>
          <w:sz w:val="24"/>
        </w:rPr>
        <w:t>:</w:t>
      </w:r>
    </w:p>
    <w:p w14:paraId="7C1DAC06" w14:textId="77777777" w:rsidR="00C631D9" w:rsidRDefault="00B25C90" w:rsidP="00935482">
      <w:pPr>
        <w:tabs>
          <w:tab w:val="left" w:pos="-2160"/>
          <w:tab w:val="left" w:pos="-1440"/>
          <w:tab w:val="left" w:pos="-720"/>
          <w:tab w:val="left" w:pos="532"/>
        </w:tabs>
        <w:spacing w:line="468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Willamette</w:t>
      </w:r>
      <w:r w:rsidR="00C631D9" w:rsidRPr="00375BA8">
        <w:rPr>
          <w:rFonts w:ascii="Times New Roman" w:hAnsi="Times New Roman"/>
          <w:bCs/>
          <w:sz w:val="24"/>
        </w:rPr>
        <w:t xml:space="preserve"> Meridian</w:t>
      </w:r>
    </w:p>
    <w:p w14:paraId="7C1DAC07" w14:textId="77777777" w:rsidR="006E3F2C" w:rsidRPr="006E3F2C" w:rsidRDefault="006E3F2C" w:rsidP="006E3F2C">
      <w:pPr>
        <w:tabs>
          <w:tab w:val="left" w:pos="-2160"/>
          <w:tab w:val="left" w:pos="-1440"/>
          <w:tab w:val="left" w:pos="-720"/>
          <w:tab w:val="left" w:pos="720"/>
        </w:tabs>
        <w:spacing w:line="468" w:lineRule="auto"/>
        <w:rPr>
          <w:rFonts w:ascii="Times New Roman" w:hAnsi="Times New Roman"/>
          <w:bCs/>
          <w:sz w:val="24"/>
        </w:rPr>
      </w:pPr>
      <w:r w:rsidRPr="006E3F2C">
        <w:rPr>
          <w:rFonts w:ascii="Times New Roman" w:hAnsi="Times New Roman"/>
          <w:bCs/>
          <w:sz w:val="24"/>
        </w:rPr>
        <w:t>T. 2 N., R. 1 E.,</w:t>
      </w:r>
    </w:p>
    <w:p w14:paraId="7C1DAC09" w14:textId="45E81772" w:rsidR="006F6CAE" w:rsidRPr="006E3F2C" w:rsidRDefault="006E3F2C" w:rsidP="006E3F2C">
      <w:pPr>
        <w:tabs>
          <w:tab w:val="left" w:pos="-2160"/>
          <w:tab w:val="left" w:pos="-1440"/>
          <w:tab w:val="left" w:pos="-720"/>
          <w:tab w:val="left" w:pos="720"/>
        </w:tabs>
        <w:spacing w:line="468" w:lineRule="auto"/>
        <w:ind w:left="360"/>
        <w:rPr>
          <w:rFonts w:ascii="Times New Roman" w:hAnsi="Times New Roman"/>
          <w:bCs/>
          <w:sz w:val="24"/>
        </w:rPr>
      </w:pPr>
      <w:r w:rsidRPr="006E3F2C">
        <w:rPr>
          <w:rFonts w:ascii="Times New Roman" w:hAnsi="Times New Roman"/>
          <w:bCs/>
          <w:sz w:val="24"/>
        </w:rPr>
        <w:t>Parcel</w:t>
      </w:r>
      <w:r w:rsidR="00E47F96">
        <w:rPr>
          <w:rFonts w:ascii="Times New Roman" w:hAnsi="Times New Roman"/>
          <w:bCs/>
          <w:sz w:val="24"/>
        </w:rPr>
        <w:t>s</w:t>
      </w:r>
      <w:r w:rsidRPr="006E3F2C">
        <w:rPr>
          <w:rFonts w:ascii="Times New Roman" w:hAnsi="Times New Roman"/>
          <w:bCs/>
          <w:sz w:val="24"/>
        </w:rPr>
        <w:t xml:space="preserve"> 5</w:t>
      </w:r>
      <w:r w:rsidR="00E47F96">
        <w:rPr>
          <w:rFonts w:ascii="Times New Roman" w:hAnsi="Times New Roman"/>
          <w:bCs/>
          <w:sz w:val="24"/>
        </w:rPr>
        <w:t>, 6, 7, and 9</w:t>
      </w:r>
      <w:r w:rsidR="003C13D0">
        <w:rPr>
          <w:rFonts w:ascii="Times New Roman" w:hAnsi="Times New Roman"/>
          <w:bCs/>
          <w:sz w:val="24"/>
        </w:rPr>
        <w:t xml:space="preserve">, and </w:t>
      </w:r>
      <w:r w:rsidR="00C72063">
        <w:rPr>
          <w:rFonts w:ascii="Times New Roman" w:hAnsi="Times New Roman"/>
          <w:bCs/>
          <w:sz w:val="24"/>
        </w:rPr>
        <w:t>a</w:t>
      </w:r>
      <w:r w:rsidR="006F6CAE">
        <w:rPr>
          <w:rFonts w:ascii="Times New Roman" w:hAnsi="Times New Roman"/>
          <w:bCs/>
          <w:sz w:val="24"/>
        </w:rPr>
        <w:t>ny Federal interest in McLaughlin Boulevard (now Fort Vancouver Way), easterly of a line from Cor. 1 to Cor. 2, Public Roads Administration (Federal Highway Administration) site and westerly of Parcel 5, as shown on the official survey accepted on December 5, 2011.</w:t>
      </w:r>
    </w:p>
    <w:p w14:paraId="7C1DAC0A" w14:textId="77777777" w:rsidR="00935482" w:rsidRPr="00482125" w:rsidRDefault="00935482" w:rsidP="00935482">
      <w:pPr>
        <w:tabs>
          <w:tab w:val="left" w:pos="-2160"/>
          <w:tab w:val="left" w:pos="-1440"/>
          <w:tab w:val="left" w:pos="-720"/>
          <w:tab w:val="left" w:pos="720"/>
        </w:tabs>
        <w:spacing w:line="468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The area described contains approximately </w:t>
      </w:r>
      <w:r w:rsidR="006E3F2C" w:rsidRPr="006E3F2C">
        <w:rPr>
          <w:rFonts w:ascii="Times New Roman" w:hAnsi="Times New Roman"/>
          <w:bCs/>
          <w:sz w:val="24"/>
        </w:rPr>
        <w:t>33.75</w:t>
      </w:r>
      <w:r w:rsidR="006E3F2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acres, more or less, </w:t>
      </w:r>
      <w:r w:rsidR="00B25C90">
        <w:rPr>
          <w:rFonts w:ascii="Times New Roman" w:hAnsi="Times New Roman"/>
          <w:bCs/>
          <w:sz w:val="24"/>
        </w:rPr>
        <w:t>in Clark County</w:t>
      </w:r>
      <w:r>
        <w:rPr>
          <w:rFonts w:ascii="Times New Roman" w:hAnsi="Times New Roman"/>
          <w:bCs/>
          <w:sz w:val="24"/>
        </w:rPr>
        <w:t>.</w:t>
      </w:r>
    </w:p>
    <w:p w14:paraId="7C1DAC0B" w14:textId="77777777" w:rsidR="00B25C90" w:rsidRDefault="009413D5" w:rsidP="00935482">
      <w:pPr>
        <w:tabs>
          <w:tab w:val="left" w:pos="-1440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68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 xml:space="preserve">2. </w:t>
      </w:r>
      <w:r w:rsidR="000E41D0">
        <w:rPr>
          <w:rFonts w:ascii="Times New Roman" w:hAnsi="Times New Roman"/>
          <w:bCs/>
          <w:sz w:val="24"/>
        </w:rPr>
        <w:t xml:space="preserve"> </w:t>
      </w:r>
      <w:r w:rsidR="00B25C90" w:rsidRPr="00B25C90">
        <w:rPr>
          <w:rFonts w:ascii="Times New Roman" w:hAnsi="Times New Roman"/>
          <w:bCs/>
          <w:sz w:val="24"/>
        </w:rPr>
        <w:t>Pursuant to Public Law 87-78 (75 S</w:t>
      </w:r>
      <w:r w:rsidR="00657D9E">
        <w:rPr>
          <w:rFonts w:ascii="Times New Roman" w:hAnsi="Times New Roman"/>
          <w:bCs/>
          <w:sz w:val="24"/>
        </w:rPr>
        <w:t>tat</w:t>
      </w:r>
      <w:r w:rsidR="00B25C90" w:rsidRPr="00B25C90">
        <w:rPr>
          <w:rFonts w:ascii="Times New Roman" w:hAnsi="Times New Roman"/>
          <w:bCs/>
          <w:sz w:val="24"/>
        </w:rPr>
        <w:t xml:space="preserve">. 196 (1961)), </w:t>
      </w:r>
      <w:r w:rsidR="00E47F96">
        <w:rPr>
          <w:rFonts w:ascii="Times New Roman" w:hAnsi="Times New Roman"/>
          <w:bCs/>
          <w:sz w:val="24"/>
        </w:rPr>
        <w:t xml:space="preserve">administrative jurisdiction of </w:t>
      </w:r>
      <w:r w:rsidR="00B25C90" w:rsidRPr="00B25C90">
        <w:rPr>
          <w:rFonts w:ascii="Times New Roman" w:hAnsi="Times New Roman"/>
          <w:bCs/>
          <w:sz w:val="24"/>
        </w:rPr>
        <w:t xml:space="preserve">the </w:t>
      </w:r>
      <w:r w:rsidR="00B25C90">
        <w:rPr>
          <w:rFonts w:ascii="Times New Roman" w:hAnsi="Times New Roman"/>
          <w:bCs/>
          <w:sz w:val="24"/>
        </w:rPr>
        <w:t xml:space="preserve">land described </w:t>
      </w:r>
      <w:r w:rsidR="00657D9E">
        <w:rPr>
          <w:rFonts w:ascii="Times New Roman" w:hAnsi="Times New Roman"/>
          <w:bCs/>
          <w:sz w:val="24"/>
        </w:rPr>
        <w:t xml:space="preserve">in </w:t>
      </w:r>
      <w:r w:rsidR="00E47F96">
        <w:rPr>
          <w:rFonts w:ascii="Times New Roman" w:hAnsi="Times New Roman"/>
          <w:bCs/>
          <w:sz w:val="24"/>
        </w:rPr>
        <w:t>P</w:t>
      </w:r>
      <w:r w:rsidR="00657D9E">
        <w:rPr>
          <w:rFonts w:ascii="Times New Roman" w:hAnsi="Times New Roman"/>
          <w:bCs/>
          <w:sz w:val="24"/>
        </w:rPr>
        <w:t xml:space="preserve">aragraph 1 </w:t>
      </w:r>
      <w:r w:rsidR="00B25C90">
        <w:rPr>
          <w:rFonts w:ascii="Times New Roman" w:hAnsi="Times New Roman"/>
          <w:bCs/>
          <w:sz w:val="24"/>
        </w:rPr>
        <w:t xml:space="preserve">is hereby transferred to the National Park Service to be </w:t>
      </w:r>
      <w:r w:rsidR="00B25C90">
        <w:rPr>
          <w:rFonts w:ascii="Times New Roman" w:hAnsi="Times New Roman"/>
          <w:bCs/>
          <w:sz w:val="24"/>
        </w:rPr>
        <w:lastRenderedPageBreak/>
        <w:t>administered as part of the Fort Van</w:t>
      </w:r>
      <w:r w:rsidR="00D55622">
        <w:rPr>
          <w:rFonts w:ascii="Times New Roman" w:hAnsi="Times New Roman"/>
          <w:bCs/>
          <w:sz w:val="24"/>
        </w:rPr>
        <w:t>couver National Historic Site</w:t>
      </w:r>
      <w:r w:rsidR="00B25C90">
        <w:rPr>
          <w:rFonts w:ascii="Times New Roman" w:hAnsi="Times New Roman"/>
          <w:bCs/>
          <w:sz w:val="24"/>
        </w:rPr>
        <w:t>.</w:t>
      </w:r>
    </w:p>
    <w:p w14:paraId="7C1DAC0D" w14:textId="77777777" w:rsidR="002B7661" w:rsidRDefault="002B7661" w:rsidP="00935482">
      <w:pPr>
        <w:tabs>
          <w:tab w:val="left" w:pos="-1440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68" w:lineRule="auto"/>
        <w:rPr>
          <w:rFonts w:ascii="Times New Roman" w:hAnsi="Times New Roman"/>
          <w:sz w:val="24"/>
        </w:rPr>
      </w:pPr>
    </w:p>
    <w:p w14:paraId="7C1DAC0E" w14:textId="77777777" w:rsidR="00935482" w:rsidRDefault="00935482" w:rsidP="00935482">
      <w:pPr>
        <w:tabs>
          <w:tab w:val="left" w:pos="-1440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68" w:lineRule="auto"/>
        <w:rPr>
          <w:rFonts w:ascii="Times New Roman" w:hAnsi="Times New Roman"/>
          <w:sz w:val="24"/>
        </w:rPr>
      </w:pPr>
    </w:p>
    <w:p w14:paraId="7C1DAC0F" w14:textId="23F139E2" w:rsidR="008D05C9" w:rsidRDefault="00CB5ECC" w:rsidP="00935482">
      <w:pPr>
        <w:tabs>
          <w:tab w:val="left" w:pos="-1440"/>
          <w:tab w:val="left" w:pos="-72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68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>/S/   Rhea S. Suh</w:t>
      </w:r>
    </w:p>
    <w:p w14:paraId="7C1DAC10" w14:textId="366E97BD" w:rsidR="008D05C9" w:rsidRPr="009A7EDD" w:rsidRDefault="009A7EDD" w:rsidP="009A7EDD">
      <w:pPr>
        <w:tabs>
          <w:tab w:val="left" w:pos="-1440"/>
          <w:tab w:val="left" w:pos="-72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  <w:u w:val="single"/>
        </w:rPr>
      </w:pPr>
      <w:r>
        <w:rPr>
          <w:rFonts w:ascii="Times New Roman" w:hAnsi="Times New Roman"/>
          <w:bCs/>
          <w:sz w:val="24"/>
          <w:u w:val="single"/>
        </w:rPr>
        <w:tab/>
      </w:r>
    </w:p>
    <w:p w14:paraId="7C1DAC11" w14:textId="0C5AA307" w:rsidR="002B7661" w:rsidRPr="002B7661" w:rsidRDefault="005D6F63" w:rsidP="002B7661">
      <w:pPr>
        <w:tabs>
          <w:tab w:val="left" w:pos="-1440"/>
          <w:tab w:val="left" w:pos="-720"/>
          <w:tab w:val="left" w:pos="230"/>
          <w:tab w:val="left" w:pos="533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  <w:r w:rsidRPr="005D6F63">
        <w:rPr>
          <w:rFonts w:ascii="Times New Roman" w:hAnsi="Times New Roman"/>
          <w:bCs/>
          <w:sz w:val="24"/>
        </w:rPr>
        <w:t>Rhea S. Suh</w:t>
      </w:r>
    </w:p>
    <w:p w14:paraId="7C1DAC12" w14:textId="35CE39A5" w:rsidR="002B7661" w:rsidRPr="002B7661" w:rsidRDefault="002B7661" w:rsidP="002B7661">
      <w:pPr>
        <w:tabs>
          <w:tab w:val="left" w:pos="-1440"/>
          <w:tab w:val="left" w:pos="-720"/>
          <w:tab w:val="left" w:pos="230"/>
          <w:tab w:val="left" w:pos="533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  <w:r w:rsidRPr="002B7661">
        <w:rPr>
          <w:rFonts w:ascii="Times New Roman" w:hAnsi="Times New Roman"/>
          <w:bCs/>
          <w:sz w:val="24"/>
        </w:rPr>
        <w:t xml:space="preserve">Assistant Secretary – </w:t>
      </w:r>
      <w:r w:rsidR="005D6F63" w:rsidRPr="005D6F63">
        <w:rPr>
          <w:rFonts w:ascii="Times New Roman" w:hAnsi="Times New Roman"/>
          <w:bCs/>
          <w:sz w:val="24"/>
        </w:rPr>
        <w:t>Policy, Management and Budget</w:t>
      </w:r>
    </w:p>
    <w:p w14:paraId="7C1DAC13" w14:textId="77777777" w:rsidR="00622FB5" w:rsidRDefault="00622FB5" w:rsidP="00935482">
      <w:pPr>
        <w:tabs>
          <w:tab w:val="left" w:pos="-1440"/>
          <w:tab w:val="left" w:pos="-720"/>
          <w:tab w:val="left" w:pos="216"/>
          <w:tab w:val="left" w:pos="532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</w:p>
    <w:p w14:paraId="7C1DAC15" w14:textId="78465602" w:rsidR="009A7EDD" w:rsidRPr="009A7EDD" w:rsidRDefault="00CB5ECC" w:rsidP="009A7EDD">
      <w:pPr>
        <w:tabs>
          <w:tab w:val="left" w:pos="-1440"/>
          <w:tab w:val="left" w:pos="-72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  <w:u w:val="single"/>
        </w:rPr>
      </w:pPr>
      <w:r>
        <w:rPr>
          <w:rFonts w:ascii="Times New Roman" w:hAnsi="Times New Roman"/>
          <w:bCs/>
          <w:sz w:val="24"/>
          <w:u w:val="single"/>
        </w:rPr>
        <w:t>May 22, 2012</w:t>
      </w:r>
      <w:r w:rsidR="009A7EDD">
        <w:rPr>
          <w:rFonts w:ascii="Times New Roman" w:hAnsi="Times New Roman"/>
          <w:bCs/>
          <w:sz w:val="24"/>
          <w:u w:val="single"/>
        </w:rPr>
        <w:tab/>
      </w:r>
    </w:p>
    <w:p w14:paraId="7C1DAC16" w14:textId="77777777" w:rsidR="00747616" w:rsidRPr="00482125" w:rsidRDefault="007B37C3" w:rsidP="00935482">
      <w:pPr>
        <w:tabs>
          <w:tab w:val="left" w:pos="-1440"/>
          <w:tab w:val="left" w:pos="-720"/>
          <w:tab w:val="left" w:pos="216"/>
          <w:tab w:val="left" w:pos="532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sz w:val="24"/>
        </w:rPr>
      </w:pPr>
      <w:r w:rsidRPr="00482125">
        <w:rPr>
          <w:rFonts w:ascii="Times New Roman" w:hAnsi="Times New Roman"/>
          <w:bCs/>
          <w:sz w:val="24"/>
        </w:rPr>
        <w:t>Date</w:t>
      </w:r>
    </w:p>
    <w:sectPr w:rsidR="00747616" w:rsidRPr="00482125" w:rsidSect="00613C5F">
      <w:headerReference w:type="even" r:id="rId12"/>
      <w:headerReference w:type="default" r:id="rId13"/>
      <w:footerReference w:type="default" r:id="rId14"/>
      <w:endnotePr>
        <w:numFmt w:val="decimal"/>
      </w:endnotePr>
      <w:pgSz w:w="12240" w:h="15840" w:code="1"/>
      <w:pgMar w:top="1440" w:right="1440" w:bottom="1440" w:left="2160" w:header="144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DAC19" w14:textId="77777777" w:rsidR="00613C5F" w:rsidRDefault="00613C5F">
      <w:r>
        <w:separator/>
      </w:r>
    </w:p>
  </w:endnote>
  <w:endnote w:type="continuationSeparator" w:id="0">
    <w:p w14:paraId="7C1DAC1A" w14:textId="77777777" w:rsidR="00613C5F" w:rsidRDefault="0061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49241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7C1DAC1E" w14:textId="77777777" w:rsidR="00613C5F" w:rsidRDefault="00613C5F">
        <w:pPr>
          <w:pStyle w:val="Footer"/>
          <w:jc w:val="center"/>
        </w:pPr>
      </w:p>
      <w:p w14:paraId="7C1DAC1F" w14:textId="77777777" w:rsidR="00613C5F" w:rsidRPr="00613C5F" w:rsidRDefault="00613C5F">
        <w:pPr>
          <w:pStyle w:val="Footer"/>
          <w:jc w:val="center"/>
          <w:rPr>
            <w:rFonts w:ascii="Times New Roman" w:hAnsi="Times New Roman"/>
            <w:sz w:val="24"/>
          </w:rPr>
        </w:pPr>
        <w:r w:rsidRPr="00613C5F">
          <w:rPr>
            <w:rFonts w:ascii="Times New Roman" w:hAnsi="Times New Roman"/>
            <w:sz w:val="24"/>
          </w:rPr>
          <w:fldChar w:fldCharType="begin"/>
        </w:r>
        <w:r w:rsidRPr="00613C5F">
          <w:rPr>
            <w:rFonts w:ascii="Times New Roman" w:hAnsi="Times New Roman"/>
            <w:sz w:val="24"/>
          </w:rPr>
          <w:instrText xml:space="preserve"> PAGE   \* MERGEFORMAT </w:instrText>
        </w:r>
        <w:r w:rsidRPr="00613C5F">
          <w:rPr>
            <w:rFonts w:ascii="Times New Roman" w:hAnsi="Times New Roman"/>
            <w:sz w:val="24"/>
          </w:rPr>
          <w:fldChar w:fldCharType="separate"/>
        </w:r>
        <w:r w:rsidR="00274C0E">
          <w:rPr>
            <w:rFonts w:ascii="Times New Roman" w:hAnsi="Times New Roman"/>
            <w:noProof/>
            <w:sz w:val="24"/>
          </w:rPr>
          <w:t>3</w:t>
        </w:r>
        <w:r w:rsidRPr="00613C5F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7C1DAC20" w14:textId="77777777" w:rsidR="00613C5F" w:rsidRDefault="00613C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DAC17" w14:textId="77777777" w:rsidR="00613C5F" w:rsidRDefault="00613C5F">
      <w:r>
        <w:separator/>
      </w:r>
    </w:p>
  </w:footnote>
  <w:footnote w:type="continuationSeparator" w:id="0">
    <w:p w14:paraId="7C1DAC18" w14:textId="77777777" w:rsidR="00613C5F" w:rsidRDefault="00613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DAC1B" w14:textId="77777777" w:rsidR="00613C5F" w:rsidRDefault="00613C5F" w:rsidP="00AD58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DAC1C" w14:textId="77777777" w:rsidR="00613C5F" w:rsidRDefault="00613C5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DAC1D" w14:textId="77777777" w:rsidR="00613C5F" w:rsidRDefault="00613C5F" w:rsidP="00AD58B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A5E"/>
    <w:multiLevelType w:val="hybridMultilevel"/>
    <w:tmpl w:val="D46488EE"/>
    <w:lvl w:ilvl="0" w:tplc="E256BAC0">
      <w:start w:val="1"/>
      <w:numFmt w:val="decimal"/>
      <w:lvlText w:val="%1."/>
      <w:lvlJc w:val="left"/>
      <w:pPr>
        <w:tabs>
          <w:tab w:val="num" w:pos="1372"/>
        </w:tabs>
        <w:ind w:left="1372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2"/>
        </w:tabs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2"/>
        </w:tabs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2"/>
        </w:tabs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2"/>
        </w:tabs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2"/>
        </w:tabs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2"/>
        </w:tabs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2"/>
        </w:tabs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2"/>
        </w:tabs>
        <w:ind w:left="6652" w:hanging="180"/>
      </w:pPr>
    </w:lvl>
  </w:abstractNum>
  <w:abstractNum w:abstractNumId="1">
    <w:nsid w:val="0D2E4929"/>
    <w:multiLevelType w:val="hybridMultilevel"/>
    <w:tmpl w:val="94088FA8"/>
    <w:lvl w:ilvl="0" w:tplc="B4407E2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45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E1"/>
    <w:rsid w:val="0001500F"/>
    <w:rsid w:val="000158AC"/>
    <w:rsid w:val="00017002"/>
    <w:rsid w:val="00026029"/>
    <w:rsid w:val="0003581E"/>
    <w:rsid w:val="0004431E"/>
    <w:rsid w:val="0004631C"/>
    <w:rsid w:val="00052496"/>
    <w:rsid w:val="0006187A"/>
    <w:rsid w:val="000632B9"/>
    <w:rsid w:val="00080A80"/>
    <w:rsid w:val="000B6E69"/>
    <w:rsid w:val="000C293D"/>
    <w:rsid w:val="000D2E3D"/>
    <w:rsid w:val="000D7FD6"/>
    <w:rsid w:val="000E41D0"/>
    <w:rsid w:val="000F1F53"/>
    <w:rsid w:val="00104B6C"/>
    <w:rsid w:val="001113D9"/>
    <w:rsid w:val="00117076"/>
    <w:rsid w:val="0014135B"/>
    <w:rsid w:val="00146330"/>
    <w:rsid w:val="00155708"/>
    <w:rsid w:val="00163FAB"/>
    <w:rsid w:val="001645AE"/>
    <w:rsid w:val="001763DF"/>
    <w:rsid w:val="00195D46"/>
    <w:rsid w:val="001A170E"/>
    <w:rsid w:val="001D5EAF"/>
    <w:rsid w:val="001E1280"/>
    <w:rsid w:val="001F147A"/>
    <w:rsid w:val="002010E5"/>
    <w:rsid w:val="00205967"/>
    <w:rsid w:val="00211BF6"/>
    <w:rsid w:val="00216132"/>
    <w:rsid w:val="00221D5F"/>
    <w:rsid w:val="00222A81"/>
    <w:rsid w:val="00227853"/>
    <w:rsid w:val="002338DD"/>
    <w:rsid w:val="00237F5D"/>
    <w:rsid w:val="002403B9"/>
    <w:rsid w:val="00240C94"/>
    <w:rsid w:val="00254076"/>
    <w:rsid w:val="00274130"/>
    <w:rsid w:val="00274C0E"/>
    <w:rsid w:val="00281518"/>
    <w:rsid w:val="00291796"/>
    <w:rsid w:val="002A36B6"/>
    <w:rsid w:val="002B7661"/>
    <w:rsid w:val="002D04FA"/>
    <w:rsid w:val="002E5603"/>
    <w:rsid w:val="002F34B8"/>
    <w:rsid w:val="002F62E9"/>
    <w:rsid w:val="00324F33"/>
    <w:rsid w:val="003366A2"/>
    <w:rsid w:val="00344EDB"/>
    <w:rsid w:val="0035425E"/>
    <w:rsid w:val="00372A45"/>
    <w:rsid w:val="003730C5"/>
    <w:rsid w:val="00373878"/>
    <w:rsid w:val="00375BA8"/>
    <w:rsid w:val="00376FD0"/>
    <w:rsid w:val="00383E41"/>
    <w:rsid w:val="0039476B"/>
    <w:rsid w:val="003B1F68"/>
    <w:rsid w:val="003C13D0"/>
    <w:rsid w:val="003D0F22"/>
    <w:rsid w:val="003D2013"/>
    <w:rsid w:val="003D3549"/>
    <w:rsid w:val="00401F53"/>
    <w:rsid w:val="00417C4D"/>
    <w:rsid w:val="00424063"/>
    <w:rsid w:val="00426F58"/>
    <w:rsid w:val="0044506E"/>
    <w:rsid w:val="00450DA0"/>
    <w:rsid w:val="00456071"/>
    <w:rsid w:val="00466B55"/>
    <w:rsid w:val="00467F3F"/>
    <w:rsid w:val="00482125"/>
    <w:rsid w:val="0049633F"/>
    <w:rsid w:val="004A5962"/>
    <w:rsid w:val="004B219D"/>
    <w:rsid w:val="004B50FA"/>
    <w:rsid w:val="004C7C92"/>
    <w:rsid w:val="004D5B7F"/>
    <w:rsid w:val="004E6AF6"/>
    <w:rsid w:val="00515F40"/>
    <w:rsid w:val="00516454"/>
    <w:rsid w:val="005230E2"/>
    <w:rsid w:val="00530599"/>
    <w:rsid w:val="005440EC"/>
    <w:rsid w:val="0056135D"/>
    <w:rsid w:val="005A48C1"/>
    <w:rsid w:val="005B1E48"/>
    <w:rsid w:val="005B2454"/>
    <w:rsid w:val="005B6C26"/>
    <w:rsid w:val="005C2712"/>
    <w:rsid w:val="005D6E8B"/>
    <w:rsid w:val="005D6F63"/>
    <w:rsid w:val="005E640C"/>
    <w:rsid w:val="005F4ED5"/>
    <w:rsid w:val="00602F44"/>
    <w:rsid w:val="006072EC"/>
    <w:rsid w:val="00613C5F"/>
    <w:rsid w:val="0062002C"/>
    <w:rsid w:val="00622FB5"/>
    <w:rsid w:val="00625E7A"/>
    <w:rsid w:val="00626B04"/>
    <w:rsid w:val="00637872"/>
    <w:rsid w:val="00657D9E"/>
    <w:rsid w:val="006626E6"/>
    <w:rsid w:val="00683AB2"/>
    <w:rsid w:val="00686989"/>
    <w:rsid w:val="0069565D"/>
    <w:rsid w:val="0069652B"/>
    <w:rsid w:val="006A19C8"/>
    <w:rsid w:val="006C5F15"/>
    <w:rsid w:val="006D0DD7"/>
    <w:rsid w:val="006D675E"/>
    <w:rsid w:val="006D72C8"/>
    <w:rsid w:val="006E3F2C"/>
    <w:rsid w:val="006F6CAE"/>
    <w:rsid w:val="00740503"/>
    <w:rsid w:val="00742685"/>
    <w:rsid w:val="00747616"/>
    <w:rsid w:val="00752152"/>
    <w:rsid w:val="0076303F"/>
    <w:rsid w:val="00777BDF"/>
    <w:rsid w:val="007A540C"/>
    <w:rsid w:val="007B37C3"/>
    <w:rsid w:val="007B5703"/>
    <w:rsid w:val="007C00A6"/>
    <w:rsid w:val="007D0164"/>
    <w:rsid w:val="007E4DC0"/>
    <w:rsid w:val="0080189A"/>
    <w:rsid w:val="0081373B"/>
    <w:rsid w:val="00823122"/>
    <w:rsid w:val="00834265"/>
    <w:rsid w:val="00835884"/>
    <w:rsid w:val="00837D3D"/>
    <w:rsid w:val="00855CB4"/>
    <w:rsid w:val="00857D8B"/>
    <w:rsid w:val="00862695"/>
    <w:rsid w:val="008868B0"/>
    <w:rsid w:val="00887EC9"/>
    <w:rsid w:val="00890893"/>
    <w:rsid w:val="008A0EC4"/>
    <w:rsid w:val="008A7954"/>
    <w:rsid w:val="008B34F3"/>
    <w:rsid w:val="008C0534"/>
    <w:rsid w:val="008C1EF5"/>
    <w:rsid w:val="008C2189"/>
    <w:rsid w:val="008D05C9"/>
    <w:rsid w:val="008F0AFC"/>
    <w:rsid w:val="008F1334"/>
    <w:rsid w:val="008F2B26"/>
    <w:rsid w:val="008F75A7"/>
    <w:rsid w:val="00902B5C"/>
    <w:rsid w:val="009107F4"/>
    <w:rsid w:val="00935208"/>
    <w:rsid w:val="00935482"/>
    <w:rsid w:val="009413D5"/>
    <w:rsid w:val="00977A32"/>
    <w:rsid w:val="00980A86"/>
    <w:rsid w:val="0098709E"/>
    <w:rsid w:val="00993901"/>
    <w:rsid w:val="0099466F"/>
    <w:rsid w:val="009A5147"/>
    <w:rsid w:val="009A7EDD"/>
    <w:rsid w:val="009B5F3D"/>
    <w:rsid w:val="009B66A1"/>
    <w:rsid w:val="009B79C4"/>
    <w:rsid w:val="009D381D"/>
    <w:rsid w:val="00A216B2"/>
    <w:rsid w:val="00A242B4"/>
    <w:rsid w:val="00A3129E"/>
    <w:rsid w:val="00A35434"/>
    <w:rsid w:val="00A56448"/>
    <w:rsid w:val="00A732B5"/>
    <w:rsid w:val="00A92C12"/>
    <w:rsid w:val="00A9332D"/>
    <w:rsid w:val="00AA1BEB"/>
    <w:rsid w:val="00AA218C"/>
    <w:rsid w:val="00AA665D"/>
    <w:rsid w:val="00AA6F77"/>
    <w:rsid w:val="00AB049A"/>
    <w:rsid w:val="00AB4C50"/>
    <w:rsid w:val="00AD58BE"/>
    <w:rsid w:val="00AE5E11"/>
    <w:rsid w:val="00B00B30"/>
    <w:rsid w:val="00B02054"/>
    <w:rsid w:val="00B07EAA"/>
    <w:rsid w:val="00B2128F"/>
    <w:rsid w:val="00B25C90"/>
    <w:rsid w:val="00B55008"/>
    <w:rsid w:val="00B65C72"/>
    <w:rsid w:val="00B7405E"/>
    <w:rsid w:val="00B77DA3"/>
    <w:rsid w:val="00B81A1F"/>
    <w:rsid w:val="00B876B6"/>
    <w:rsid w:val="00BA323D"/>
    <w:rsid w:val="00BC3828"/>
    <w:rsid w:val="00BD1348"/>
    <w:rsid w:val="00BE325A"/>
    <w:rsid w:val="00BE449E"/>
    <w:rsid w:val="00BF0831"/>
    <w:rsid w:val="00C0013B"/>
    <w:rsid w:val="00C105B0"/>
    <w:rsid w:val="00C108C7"/>
    <w:rsid w:val="00C20937"/>
    <w:rsid w:val="00C24C6A"/>
    <w:rsid w:val="00C312E4"/>
    <w:rsid w:val="00C410CE"/>
    <w:rsid w:val="00C50DA8"/>
    <w:rsid w:val="00C631D9"/>
    <w:rsid w:val="00C64809"/>
    <w:rsid w:val="00C70787"/>
    <w:rsid w:val="00C72063"/>
    <w:rsid w:val="00C751C1"/>
    <w:rsid w:val="00C76267"/>
    <w:rsid w:val="00C7626B"/>
    <w:rsid w:val="00C95F8A"/>
    <w:rsid w:val="00C979E1"/>
    <w:rsid w:val="00CA3AFE"/>
    <w:rsid w:val="00CB5ECC"/>
    <w:rsid w:val="00CD5B72"/>
    <w:rsid w:val="00CD7ECE"/>
    <w:rsid w:val="00CF5DFD"/>
    <w:rsid w:val="00D076E5"/>
    <w:rsid w:val="00D25786"/>
    <w:rsid w:val="00D33D4D"/>
    <w:rsid w:val="00D36819"/>
    <w:rsid w:val="00D51595"/>
    <w:rsid w:val="00D51A66"/>
    <w:rsid w:val="00D53227"/>
    <w:rsid w:val="00D55622"/>
    <w:rsid w:val="00D55C6C"/>
    <w:rsid w:val="00D56D17"/>
    <w:rsid w:val="00D618F4"/>
    <w:rsid w:val="00D7144C"/>
    <w:rsid w:val="00D77A21"/>
    <w:rsid w:val="00D80450"/>
    <w:rsid w:val="00DA0872"/>
    <w:rsid w:val="00DB41DC"/>
    <w:rsid w:val="00DC4990"/>
    <w:rsid w:val="00DD79E7"/>
    <w:rsid w:val="00DF0ABD"/>
    <w:rsid w:val="00DF3454"/>
    <w:rsid w:val="00E0230B"/>
    <w:rsid w:val="00E1321C"/>
    <w:rsid w:val="00E27EA8"/>
    <w:rsid w:val="00E47F96"/>
    <w:rsid w:val="00E839F9"/>
    <w:rsid w:val="00E91C18"/>
    <w:rsid w:val="00EB1094"/>
    <w:rsid w:val="00EB3CEE"/>
    <w:rsid w:val="00EC147F"/>
    <w:rsid w:val="00EC4370"/>
    <w:rsid w:val="00ED5EC4"/>
    <w:rsid w:val="00EF4EFA"/>
    <w:rsid w:val="00F139BD"/>
    <w:rsid w:val="00F209F0"/>
    <w:rsid w:val="00F24691"/>
    <w:rsid w:val="00F87D22"/>
    <w:rsid w:val="00F94B4E"/>
    <w:rsid w:val="00FB595D"/>
    <w:rsid w:val="00FC652A"/>
    <w:rsid w:val="00FD0CC9"/>
    <w:rsid w:val="00FD1C0E"/>
    <w:rsid w:val="00FE5D00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7C1DA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708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155708"/>
    <w:pPr>
      <w:keepNext/>
      <w:tabs>
        <w:tab w:val="left" w:pos="-2160"/>
        <w:tab w:val="left" w:pos="-1440"/>
        <w:tab w:val="left" w:pos="-720"/>
        <w:tab w:val="left" w:pos="0"/>
        <w:tab w:val="left" w:pos="532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19" w:lineRule="auto"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55708"/>
  </w:style>
  <w:style w:type="paragraph" w:styleId="BodyText">
    <w:name w:val="Body Text"/>
    <w:basedOn w:val="Normal"/>
    <w:rsid w:val="00155708"/>
    <w:pPr>
      <w:tabs>
        <w:tab w:val="left" w:pos="-2160"/>
        <w:tab w:val="left" w:pos="-1440"/>
        <w:tab w:val="left" w:pos="-720"/>
        <w:tab w:val="left" w:pos="0"/>
        <w:tab w:val="left" w:pos="720"/>
        <w:tab w:val="left" w:pos="15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19" w:lineRule="auto"/>
    </w:pPr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rsid w:val="001557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708"/>
  </w:style>
  <w:style w:type="paragraph" w:styleId="Footer">
    <w:name w:val="footer"/>
    <w:basedOn w:val="Normal"/>
    <w:link w:val="FooterChar"/>
    <w:uiPriority w:val="99"/>
    <w:rsid w:val="001557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08C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13C5F"/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708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155708"/>
    <w:pPr>
      <w:keepNext/>
      <w:tabs>
        <w:tab w:val="left" w:pos="-2160"/>
        <w:tab w:val="left" w:pos="-1440"/>
        <w:tab w:val="left" w:pos="-720"/>
        <w:tab w:val="left" w:pos="0"/>
        <w:tab w:val="left" w:pos="532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19" w:lineRule="auto"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55708"/>
  </w:style>
  <w:style w:type="paragraph" w:styleId="BodyText">
    <w:name w:val="Body Text"/>
    <w:basedOn w:val="Normal"/>
    <w:rsid w:val="00155708"/>
    <w:pPr>
      <w:tabs>
        <w:tab w:val="left" w:pos="-2160"/>
        <w:tab w:val="left" w:pos="-1440"/>
        <w:tab w:val="left" w:pos="-720"/>
        <w:tab w:val="left" w:pos="0"/>
        <w:tab w:val="left" w:pos="720"/>
        <w:tab w:val="left" w:pos="15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19" w:lineRule="auto"/>
    </w:pPr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rsid w:val="001557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708"/>
  </w:style>
  <w:style w:type="paragraph" w:styleId="Footer">
    <w:name w:val="footer"/>
    <w:basedOn w:val="Normal"/>
    <w:link w:val="FooterChar"/>
    <w:uiPriority w:val="99"/>
    <w:rsid w:val="001557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08C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13C5F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8F71DEBB7E444803F53760C682ED5" ma:contentTypeVersion="0" ma:contentTypeDescription="Create a new document." ma:contentTypeScope="" ma:versionID="1af938244fc8d8f4b941bba4127e8d4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23091-0412-4898-A172-89702C95D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1D30118-C4DB-4BE0-BF31-AD60EAB9D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CBEF5-A104-4DD1-B657-8F6C3B0D0418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0E87952-1AA9-41B4-8C3C-6636AA68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4310-DN-P</vt:lpstr>
    </vt:vector>
  </TitlesOfParts>
  <Company>Bureau of Land Management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4310-DN-P</dc:title>
  <dc:subject/>
  <dc:creator>sward</dc:creator>
  <cp:keywords/>
  <dc:description/>
  <cp:lastModifiedBy>Barnes, Michael L</cp:lastModifiedBy>
  <cp:revision>6</cp:revision>
  <cp:lastPrinted>2012-02-14T19:46:00Z</cp:lastPrinted>
  <dcterms:created xsi:type="dcterms:W3CDTF">2012-05-21T23:02:00Z</dcterms:created>
  <dcterms:modified xsi:type="dcterms:W3CDTF">2015-10-26T15:30:00Z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0x01010034E8F71DEBB7E444803F53760C682ED5</vt:lpwstr>
  </property>
</Properties>
</file>